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58" w:rsidRDefault="00620C58">
      <w:pPr>
        <w:widowControl w:val="0"/>
        <w:autoSpaceDE w:val="0"/>
        <w:autoSpaceDN w:val="0"/>
        <w:adjustRightInd w:val="0"/>
        <w:spacing w:after="0" w:line="240" w:lineRule="auto"/>
        <w:jc w:val="both"/>
        <w:outlineLvl w:val="0"/>
        <w:rPr>
          <w:rFonts w:ascii="Calibri" w:hAnsi="Calibri" w:cs="Calibri"/>
        </w:rPr>
      </w:pPr>
    </w:p>
    <w:p w:rsidR="00620C58" w:rsidRDefault="00620C58">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15 декабря 2008 г. N 12857</w:t>
      </w:r>
    </w:p>
    <w:p w:rsidR="00620C58" w:rsidRDefault="00620C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0C58" w:rsidRDefault="00620C58">
      <w:pPr>
        <w:widowControl w:val="0"/>
        <w:autoSpaceDE w:val="0"/>
        <w:autoSpaceDN w:val="0"/>
        <w:adjustRightInd w:val="0"/>
        <w:spacing w:after="0" w:line="240" w:lineRule="auto"/>
        <w:jc w:val="center"/>
        <w:rPr>
          <w:rFonts w:ascii="Calibri" w:hAnsi="Calibri" w:cs="Calibri"/>
        </w:rPr>
      </w:pPr>
    </w:p>
    <w:p w:rsidR="00620C58" w:rsidRDefault="00620C58">
      <w:pPr>
        <w:pStyle w:val="ConsPlusTitle"/>
        <w:jc w:val="center"/>
        <w:rPr>
          <w:sz w:val="20"/>
          <w:szCs w:val="20"/>
        </w:rPr>
      </w:pPr>
      <w:r>
        <w:rPr>
          <w:sz w:val="20"/>
          <w:szCs w:val="20"/>
        </w:rPr>
        <w:t>МИНИСТЕРСТВО ЭКОНОМИЧЕСКОГО РАЗВИТИЯ РОССИЙСКОЙ ФЕДЕРАЦИИ</w:t>
      </w:r>
    </w:p>
    <w:p w:rsidR="00620C58" w:rsidRDefault="00620C58">
      <w:pPr>
        <w:pStyle w:val="ConsPlusTitle"/>
        <w:jc w:val="center"/>
        <w:rPr>
          <w:sz w:val="20"/>
          <w:szCs w:val="20"/>
        </w:rPr>
      </w:pPr>
    </w:p>
    <w:p w:rsidR="00620C58" w:rsidRDefault="00620C58">
      <w:pPr>
        <w:pStyle w:val="ConsPlusTitle"/>
        <w:jc w:val="center"/>
        <w:rPr>
          <w:sz w:val="20"/>
          <w:szCs w:val="20"/>
        </w:rPr>
      </w:pPr>
      <w:r>
        <w:rPr>
          <w:sz w:val="20"/>
          <w:szCs w:val="20"/>
        </w:rPr>
        <w:t>ПРИКАЗ</w:t>
      </w:r>
    </w:p>
    <w:p w:rsidR="00620C58" w:rsidRDefault="00620C58">
      <w:pPr>
        <w:pStyle w:val="ConsPlusTitle"/>
        <w:jc w:val="center"/>
        <w:rPr>
          <w:sz w:val="20"/>
          <w:szCs w:val="20"/>
        </w:rPr>
      </w:pPr>
      <w:r>
        <w:rPr>
          <w:sz w:val="20"/>
          <w:szCs w:val="20"/>
        </w:rPr>
        <w:t>от 24 ноября 2008 г. N 412</w:t>
      </w:r>
    </w:p>
    <w:p w:rsidR="00620C58" w:rsidRDefault="00620C58">
      <w:pPr>
        <w:pStyle w:val="ConsPlusTitle"/>
        <w:jc w:val="center"/>
        <w:rPr>
          <w:sz w:val="20"/>
          <w:szCs w:val="20"/>
        </w:rPr>
      </w:pPr>
    </w:p>
    <w:p w:rsidR="00620C58" w:rsidRDefault="00620C58">
      <w:pPr>
        <w:pStyle w:val="ConsPlusTitle"/>
        <w:jc w:val="center"/>
        <w:rPr>
          <w:sz w:val="20"/>
          <w:szCs w:val="20"/>
        </w:rPr>
      </w:pPr>
      <w:r>
        <w:rPr>
          <w:sz w:val="20"/>
          <w:szCs w:val="20"/>
        </w:rPr>
        <w:t>ОБ УТВЕРЖДЕНИИ ФОРМЫ</w:t>
      </w:r>
    </w:p>
    <w:p w:rsidR="00620C58" w:rsidRDefault="00620C58">
      <w:pPr>
        <w:pStyle w:val="ConsPlusTitle"/>
        <w:jc w:val="center"/>
        <w:rPr>
          <w:sz w:val="20"/>
          <w:szCs w:val="20"/>
        </w:rPr>
      </w:pPr>
      <w:r>
        <w:rPr>
          <w:sz w:val="20"/>
          <w:szCs w:val="20"/>
        </w:rPr>
        <w:t>МЕЖЕВОГО ПЛАНА И ТРЕБОВАНИЙ К ЕГО ПОДГОТОВКЕ, ПРИМЕРНОЙ</w:t>
      </w:r>
    </w:p>
    <w:p w:rsidR="00620C58" w:rsidRDefault="00620C58">
      <w:pPr>
        <w:pStyle w:val="ConsPlusTitle"/>
        <w:jc w:val="center"/>
        <w:rPr>
          <w:sz w:val="20"/>
          <w:szCs w:val="20"/>
        </w:rPr>
      </w:pPr>
      <w:r>
        <w:rPr>
          <w:sz w:val="20"/>
          <w:szCs w:val="20"/>
        </w:rPr>
        <w:t>ФОРМЫ ИЗВЕЩЕНИЯ О ПРОВЕДЕНИИ СОБРАНИЯ О СОГЛАСОВАНИИ</w:t>
      </w:r>
    </w:p>
    <w:p w:rsidR="00620C58" w:rsidRDefault="00620C58">
      <w:pPr>
        <w:pStyle w:val="ConsPlusTitle"/>
        <w:jc w:val="center"/>
        <w:rPr>
          <w:sz w:val="20"/>
          <w:szCs w:val="20"/>
        </w:rPr>
      </w:pPr>
      <w:r>
        <w:rPr>
          <w:sz w:val="20"/>
          <w:szCs w:val="20"/>
        </w:rPr>
        <w:t>МЕСТОПОЛОЖЕНИЯ ГРАНИЦ ЗЕМЕЛЬНЫХ УЧАСТКОВ</w:t>
      </w:r>
    </w:p>
    <w:p w:rsidR="00620C58" w:rsidRDefault="00620C58">
      <w:pPr>
        <w:widowControl w:val="0"/>
        <w:autoSpaceDE w:val="0"/>
        <w:autoSpaceDN w:val="0"/>
        <w:adjustRightInd w:val="0"/>
        <w:spacing w:after="0" w:line="240" w:lineRule="auto"/>
        <w:jc w:val="center"/>
        <w:rPr>
          <w:rFonts w:ascii="Calibri" w:hAnsi="Calibri" w:cs="Calibri"/>
          <w:sz w:val="20"/>
          <w:szCs w:val="20"/>
        </w:rPr>
      </w:pPr>
    </w:p>
    <w:p w:rsidR="00620C58" w:rsidRDefault="00620C5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Минэкономразвития России от 25.01.2012 N 32,</w:t>
      </w:r>
      <w:proofErr w:type="gramEnd"/>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 w:history="1">
        <w:r>
          <w:rPr>
            <w:rFonts w:ascii="Calibri" w:hAnsi="Calibri" w:cs="Calibri"/>
            <w:color w:val="0000FF"/>
          </w:rPr>
          <w:t>решением</w:t>
        </w:r>
      </w:hyperlink>
      <w:r>
        <w:rPr>
          <w:rFonts w:ascii="Calibri" w:hAnsi="Calibri" w:cs="Calibri"/>
        </w:rPr>
        <w:t xml:space="preserve"> Верховного Суда РФ</w:t>
      </w:r>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от 30.06.2011 N ГКПИ11-608)</w:t>
      </w:r>
    </w:p>
    <w:p w:rsidR="00620C58" w:rsidRDefault="00620C58">
      <w:pPr>
        <w:widowControl w:val="0"/>
        <w:autoSpaceDE w:val="0"/>
        <w:autoSpaceDN w:val="0"/>
        <w:adjustRightInd w:val="0"/>
        <w:spacing w:after="0" w:line="240" w:lineRule="auto"/>
        <w:jc w:val="center"/>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12 статьи 38</w:t>
        </w:r>
      </w:hyperlink>
      <w:r>
        <w:rPr>
          <w:rFonts w:ascii="Calibri" w:hAnsi="Calibri" w:cs="Calibri"/>
        </w:rPr>
        <w:t xml:space="preserve"> и </w:t>
      </w:r>
      <w:hyperlink r:id="rId8" w:history="1">
        <w:r>
          <w:rPr>
            <w:rFonts w:ascii="Calibri" w:hAnsi="Calibri" w:cs="Calibri"/>
            <w:color w:val="0000FF"/>
          </w:rPr>
          <w:t>частью 10 статьи 39</w:t>
        </w:r>
      </w:hyperlink>
      <w:r>
        <w:rPr>
          <w:rFonts w:ascii="Calibri" w:hAnsi="Calibri" w:cs="Calibri"/>
        </w:rPr>
        <w:t xml:space="preserve"> Федерального закона от 24 июля 2007 г. N 221-ФЗ "О государственном кадастре недвижимости" (Собрание законодательства Российской Федерации, 2007, N 31, ст. 4017; 2008, N 30, ст. 3597, ст. 3616) приказываю:</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межевого плана </w:t>
      </w:r>
      <w:hyperlink w:anchor="Par41" w:history="1">
        <w:r>
          <w:rPr>
            <w:rFonts w:ascii="Calibri" w:hAnsi="Calibri" w:cs="Calibri"/>
            <w:color w:val="0000FF"/>
          </w:rPr>
          <w:t>(приложение N 1)</w:t>
        </w:r>
      </w:hyperlink>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0" w:name="Par21"/>
      <w:bookmarkEnd w:id="0"/>
      <w:r>
        <w:rPr>
          <w:rFonts w:ascii="Calibri" w:hAnsi="Calibri" w:cs="Calibri"/>
        </w:rPr>
        <w:t xml:space="preserve">требования к подготовке межевого плана, в том числе особенности подготовки межевого плана в отношении земельных участков, указанных в </w:t>
      </w:r>
      <w:hyperlink r:id="rId9" w:history="1">
        <w:r>
          <w:rPr>
            <w:rFonts w:ascii="Calibri" w:hAnsi="Calibri" w:cs="Calibri"/>
            <w:color w:val="0000FF"/>
          </w:rPr>
          <w:t>части 10 статьи 25</w:t>
        </w:r>
      </w:hyperlink>
      <w:r>
        <w:rPr>
          <w:rFonts w:ascii="Calibri" w:hAnsi="Calibri" w:cs="Calibri"/>
        </w:rPr>
        <w:t xml:space="preserve"> Федерального закона от 24 июля 2007 г. N 221-ФЗ "О государственном кадастре недвижимости" </w:t>
      </w:r>
      <w:hyperlink w:anchor="Par741" w:history="1">
        <w:r>
          <w:rPr>
            <w:rFonts w:ascii="Calibri" w:hAnsi="Calibri" w:cs="Calibri"/>
            <w:color w:val="0000FF"/>
          </w:rPr>
          <w:t>(приложение N 2)</w:t>
        </w:r>
      </w:hyperlink>
      <w:r>
        <w:rPr>
          <w:rFonts w:ascii="Calibri" w:hAnsi="Calibri" w:cs="Calibri"/>
        </w:rPr>
        <w:t>;</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примерную форму извещения о проведении собрания о согласовании местоположения границ земельных участков </w:t>
      </w:r>
      <w:hyperlink w:anchor="Par1362" w:history="1">
        <w:r>
          <w:rPr>
            <w:rFonts w:ascii="Calibri" w:hAnsi="Calibri" w:cs="Calibri"/>
            <w:color w:val="0000FF"/>
          </w:rPr>
          <w:t>(приложение N 3)</w:t>
        </w:r>
      </w:hyperlink>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1" w:history="1">
        <w:r>
          <w:rPr>
            <w:rFonts w:ascii="Calibri" w:hAnsi="Calibri" w:cs="Calibri"/>
            <w:color w:val="0000FF"/>
          </w:rPr>
          <w:t>Приказ</w:t>
        </w:r>
      </w:hyperlink>
      <w:r>
        <w:rPr>
          <w:rFonts w:ascii="Calibri" w:hAnsi="Calibri" w:cs="Calibri"/>
        </w:rPr>
        <w:t xml:space="preserve"> Федеральной службы земельного кадастра России от 2 октября 2002 г. N </w:t>
      </w:r>
      <w:proofErr w:type="gramStart"/>
      <w:r>
        <w:rPr>
          <w:rFonts w:ascii="Calibri" w:hAnsi="Calibri" w:cs="Calibri"/>
        </w:rPr>
        <w:t>П</w:t>
      </w:r>
      <w:proofErr w:type="gramEnd"/>
      <w:r>
        <w:rPr>
          <w:rFonts w:ascii="Calibri" w:hAnsi="Calibri" w:cs="Calibri"/>
        </w:rPr>
        <w:t>/327 "Об утверждении требований к оформлению документов о межевании, представляемых для постановки земельных участков на государственный кадастровый учет" (зарегистрирован в Минюсте России 13 ноября 2002 г., регистрационный N 3911).</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2009 г.</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412</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pStyle w:val="ConsPlusTitle"/>
        <w:jc w:val="center"/>
        <w:rPr>
          <w:sz w:val="20"/>
          <w:szCs w:val="20"/>
        </w:rPr>
      </w:pPr>
      <w:bookmarkStart w:id="1" w:name="Par41"/>
      <w:bookmarkEnd w:id="1"/>
      <w:r>
        <w:rPr>
          <w:sz w:val="20"/>
          <w:szCs w:val="20"/>
        </w:rPr>
        <w:t>ФОРМА МЕЖЕВОГО ПЛАНА</w:t>
      </w:r>
    </w:p>
    <w:p w:rsidR="00620C58" w:rsidRDefault="00620C58">
      <w:pPr>
        <w:widowControl w:val="0"/>
        <w:autoSpaceDE w:val="0"/>
        <w:autoSpaceDN w:val="0"/>
        <w:adjustRightInd w:val="0"/>
        <w:spacing w:after="0" w:line="240" w:lineRule="auto"/>
        <w:jc w:val="center"/>
        <w:rPr>
          <w:rFonts w:ascii="Calibri" w:hAnsi="Calibri" w:cs="Calibri"/>
          <w:sz w:val="20"/>
          <w:szCs w:val="20"/>
        </w:rPr>
      </w:pPr>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│Всего листов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МЕЖЕВОЙ ПЛАН</w:t>
      </w:r>
      <w:proofErr w:type="gramStart"/>
      <w:r>
        <w:rPr>
          <w:rFonts w:ascii="Courier New" w:hAnsi="Courier New" w:cs="Courier New"/>
          <w:sz w:val="18"/>
          <w:szCs w:val="18"/>
        </w:rPr>
        <w:t xml:space="preserve">         │      З</w:t>
      </w:r>
      <w:proofErr w:type="gramEnd"/>
      <w:r>
        <w:rPr>
          <w:rFonts w:ascii="Courier New" w:hAnsi="Courier New" w:cs="Courier New"/>
          <w:sz w:val="18"/>
          <w:szCs w:val="18"/>
        </w:rPr>
        <w:t>аполняется специалистом органа      │</w:t>
      </w:r>
    </w:p>
    <w:p w:rsidR="00620C58" w:rsidRDefault="00620C58">
      <w:pPr>
        <w:pStyle w:val="ConsPlusCell"/>
        <w:rPr>
          <w:rFonts w:ascii="Courier New" w:hAnsi="Courier New" w:cs="Courier New"/>
          <w:sz w:val="18"/>
          <w:szCs w:val="18"/>
        </w:rPr>
      </w:pPr>
      <w:r>
        <w:rPr>
          <w:rFonts w:ascii="Courier New" w:hAnsi="Courier New" w:cs="Courier New"/>
          <w:sz w:val="18"/>
          <w:szCs w:val="18"/>
        </w:rPr>
        <w:t>│                             │             кадастрового учета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├─────────────────────────────┤регистрационный N _________________________│</w:t>
      </w:r>
    </w:p>
    <w:p w:rsidR="00620C58" w:rsidRDefault="00620C58">
      <w:pPr>
        <w:pStyle w:val="ConsPlusCell"/>
        <w:rPr>
          <w:rFonts w:ascii="Courier New" w:hAnsi="Courier New" w:cs="Courier New"/>
          <w:sz w:val="18"/>
          <w:szCs w:val="18"/>
        </w:rPr>
      </w:pPr>
      <w:bookmarkStart w:id="2" w:name="Par53"/>
      <w:bookmarkEnd w:id="2"/>
      <w:r>
        <w:rPr>
          <w:rFonts w:ascii="Courier New" w:hAnsi="Courier New" w:cs="Courier New"/>
          <w:sz w:val="18"/>
          <w:szCs w:val="18"/>
        </w:rPr>
        <w:lastRenderedPageBreak/>
        <w:t>│       Титульный лист        │___________ 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                             │ (подпись)        (инициалы, фамилия)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                                           │</w:t>
      </w:r>
    </w:p>
    <w:p w:rsidR="00620C58" w:rsidRDefault="00620C58">
      <w:pPr>
        <w:pStyle w:val="ConsPlusCell"/>
        <w:rPr>
          <w:rFonts w:ascii="Courier New" w:hAnsi="Courier New" w:cs="Courier New"/>
          <w:sz w:val="18"/>
          <w:szCs w:val="18"/>
        </w:rPr>
      </w:pPr>
      <w:r>
        <w:rPr>
          <w:rFonts w:ascii="Courier New" w:hAnsi="Courier New" w:cs="Courier New"/>
          <w:sz w:val="18"/>
          <w:szCs w:val="18"/>
        </w:rPr>
        <w:t>│                             │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│"__" _____________ ____ </w:t>
      </w:r>
      <w:proofErr w:type="gramStart"/>
      <w:r>
        <w:rPr>
          <w:rFonts w:ascii="Courier New" w:hAnsi="Courier New" w:cs="Courier New"/>
          <w:sz w:val="18"/>
          <w:szCs w:val="18"/>
        </w:rPr>
        <w:t>г</w:t>
      </w:r>
      <w:proofErr w:type="gramEnd"/>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Межевой план подготовлен в результате выполнения кадастровых работ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в связи </w:t>
      </w:r>
      <w:proofErr w:type="gramStart"/>
      <w:r>
        <w:rPr>
          <w:rFonts w:ascii="Courier New" w:hAnsi="Courier New" w:cs="Courier New"/>
          <w:sz w:val="18"/>
          <w:szCs w:val="18"/>
        </w:rPr>
        <w:t>с</w:t>
      </w:r>
      <w:proofErr w:type="gramEnd"/>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3" w:name="Par66"/>
      <w:bookmarkEnd w:id="3"/>
      <w:r>
        <w:rPr>
          <w:rFonts w:ascii="Courier New" w:hAnsi="Courier New" w:cs="Courier New"/>
          <w:sz w:val="18"/>
          <w:szCs w:val="18"/>
        </w:rPr>
        <w:t>│                       2. Цель кадастровых работ: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3. Сведения о заказчике кадастровых работ: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│_________________________________________________________________________│</w:t>
      </w:r>
    </w:p>
    <w:p w:rsidR="00620C58" w:rsidRDefault="00620C58">
      <w:pPr>
        <w:pStyle w:val="ConsPlusCell"/>
        <w:rPr>
          <w:rFonts w:ascii="Courier New" w:hAnsi="Courier New" w:cs="Courier New"/>
          <w:sz w:val="18"/>
          <w:szCs w:val="18"/>
        </w:rPr>
      </w:pPr>
      <w:proofErr w:type="gramStart"/>
      <w:r>
        <w:rPr>
          <w:rFonts w:ascii="Courier New" w:hAnsi="Courier New" w:cs="Courier New"/>
          <w:sz w:val="18"/>
          <w:szCs w:val="18"/>
        </w:rPr>
        <w:t>│ (фамилия, имя, отчество (при наличии отчества) физического лица, полное │</w:t>
      </w:r>
      <w:proofErr w:type="gramEnd"/>
    </w:p>
    <w:p w:rsidR="00620C58" w:rsidRDefault="00620C58">
      <w:pPr>
        <w:pStyle w:val="ConsPlusCell"/>
        <w:rPr>
          <w:rFonts w:ascii="Courier New" w:hAnsi="Courier New" w:cs="Courier New"/>
          <w:sz w:val="18"/>
          <w:szCs w:val="18"/>
        </w:rPr>
      </w:pPr>
      <w:r>
        <w:rPr>
          <w:rFonts w:ascii="Courier New" w:hAnsi="Courier New" w:cs="Courier New"/>
          <w:sz w:val="18"/>
          <w:szCs w:val="18"/>
        </w:rPr>
        <w:t>│  наименование юридического лица, органа государственной власти, органа  │</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местного самоуправления, иностранного юридического лица с указанием   │</w:t>
      </w:r>
    </w:p>
    <w:p w:rsidR="00620C58" w:rsidRDefault="00620C58">
      <w:pPr>
        <w:pStyle w:val="ConsPlusCell"/>
        <w:rPr>
          <w:rFonts w:ascii="Courier New" w:hAnsi="Courier New" w:cs="Courier New"/>
          <w:sz w:val="18"/>
          <w:szCs w:val="18"/>
        </w:rPr>
      </w:pPr>
      <w:r>
        <w:rPr>
          <w:rFonts w:ascii="Courier New" w:hAnsi="Courier New" w:cs="Courier New"/>
          <w:sz w:val="18"/>
          <w:szCs w:val="18"/>
        </w:rPr>
        <w:t>│                  страны его регистрации (инкорпорации))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│Подпись 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│_____________________________________│        Дата "__" _________ ____ </w:t>
      </w:r>
      <w:proofErr w:type="gramStart"/>
      <w:r>
        <w:rPr>
          <w:rFonts w:ascii="Courier New" w:hAnsi="Courier New" w:cs="Courier New"/>
          <w:sz w:val="18"/>
          <w:szCs w:val="18"/>
        </w:rPr>
        <w:t>г</w:t>
      </w:r>
      <w:proofErr w:type="gramEnd"/>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│Место для оттиска печати заказчика кадастровых работ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4. Сведения о кадастровом инженере: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│Фамилия, имя, отчество (при наличии отчества) 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│N квалификационного аттестата кадастрового инженера 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│Контактный телефон ______________________________________________________│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│Почтовый адрес и адрес  электронной  почты,  по  которым   осуществляется│</w:t>
      </w:r>
    </w:p>
    <w:p w:rsidR="00620C58" w:rsidRDefault="00620C58">
      <w:pPr>
        <w:pStyle w:val="ConsPlusCell"/>
        <w:rPr>
          <w:rFonts w:ascii="Courier New" w:hAnsi="Courier New" w:cs="Courier New"/>
          <w:sz w:val="18"/>
          <w:szCs w:val="18"/>
        </w:rPr>
      </w:pPr>
      <w:r>
        <w:rPr>
          <w:rFonts w:ascii="Courier New" w:hAnsi="Courier New" w:cs="Courier New"/>
          <w:sz w:val="18"/>
          <w:szCs w:val="18"/>
        </w:rPr>
        <w:t>│связь с кадастровым инженером                                            │</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│Сокращенное наименование  юридического  лица,  если  кадастровый  инженер│</w:t>
      </w:r>
    </w:p>
    <w:p w:rsidR="00620C58" w:rsidRDefault="00620C58">
      <w:pPr>
        <w:pStyle w:val="ConsPlusCell"/>
        <w:rPr>
          <w:rFonts w:ascii="Courier New" w:hAnsi="Courier New" w:cs="Courier New"/>
          <w:sz w:val="18"/>
          <w:szCs w:val="18"/>
        </w:rPr>
      </w:pPr>
      <w:r>
        <w:rPr>
          <w:rFonts w:ascii="Courier New" w:hAnsi="Courier New" w:cs="Courier New"/>
          <w:sz w:val="18"/>
          <w:szCs w:val="18"/>
        </w:rPr>
        <w:t>│является работником юридического лица 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│Подпись _____________________________│         Дата "__" ________ ____ </w:t>
      </w:r>
      <w:proofErr w:type="gramStart"/>
      <w:r>
        <w:rPr>
          <w:rFonts w:ascii="Courier New" w:hAnsi="Courier New" w:cs="Courier New"/>
          <w:sz w:val="18"/>
          <w:szCs w:val="18"/>
        </w:rPr>
        <w:t>г</w:t>
      </w:r>
      <w:proofErr w:type="gramEnd"/>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│Место для оттиска печати кадастрового инженера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960"/>
        <w:gridCol w:w="360"/>
        <w:gridCol w:w="1320"/>
      </w:tblGrid>
      <w:tr w:rsidR="00620C58">
        <w:tblPrEx>
          <w:tblCellMar>
            <w:top w:w="0" w:type="dxa"/>
            <w:bottom w:w="0" w:type="dxa"/>
          </w:tblCellMar>
        </w:tblPrEx>
        <w:trPr>
          <w:trHeight w:val="360"/>
          <w:tblCellSpacing w:w="5" w:type="nil"/>
        </w:trPr>
        <w:tc>
          <w:tcPr>
            <w:tcW w:w="7560" w:type="dxa"/>
            <w:gridSpan w:val="2"/>
            <w:tcBorders>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Лист N _____</w:t>
            </w:r>
          </w:p>
        </w:tc>
      </w:tr>
      <w:tr w:rsidR="00620C58">
        <w:tblPrEx>
          <w:tblCellMar>
            <w:top w:w="0" w:type="dxa"/>
            <w:bottom w:w="0" w:type="dxa"/>
          </w:tblCellMar>
        </w:tblPrEx>
        <w:trPr>
          <w:tblCellSpacing w:w="5" w:type="nil"/>
        </w:trPr>
        <w:tc>
          <w:tcPr>
            <w:tcW w:w="9240" w:type="dxa"/>
            <w:gridSpan w:val="4"/>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МЕЖЕВОЙ ПЛАН                               </w:t>
            </w:r>
          </w:p>
        </w:tc>
      </w:tr>
      <w:tr w:rsidR="00620C58">
        <w:tblPrEx>
          <w:tblCellMar>
            <w:top w:w="0" w:type="dxa"/>
            <w:bottom w:w="0" w:type="dxa"/>
          </w:tblCellMar>
        </w:tblPrEx>
        <w:trPr>
          <w:tblCellSpacing w:w="5" w:type="nil"/>
        </w:trPr>
        <w:tc>
          <w:tcPr>
            <w:tcW w:w="9240" w:type="dxa"/>
            <w:gridSpan w:val="4"/>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bookmarkStart w:id="4" w:name="Par114"/>
            <w:bookmarkEnd w:id="4"/>
            <w:r>
              <w:rPr>
                <w:rFonts w:ascii="Courier New" w:hAnsi="Courier New" w:cs="Courier New"/>
                <w:sz w:val="18"/>
                <w:szCs w:val="18"/>
              </w:rPr>
              <w:t xml:space="preserve">                               Содержание                                </w:t>
            </w:r>
          </w:p>
        </w:tc>
      </w:tr>
      <w:tr w:rsidR="00620C58">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r>
            <w:proofErr w:type="gramStart"/>
            <w:r>
              <w:rPr>
                <w:rFonts w:ascii="Courier New" w:hAnsi="Courier New" w:cs="Courier New"/>
                <w:sz w:val="18"/>
                <w:szCs w:val="18"/>
              </w:rPr>
              <w:t>п</w:t>
            </w:r>
            <w:proofErr w:type="gramEnd"/>
            <w:r>
              <w:rPr>
                <w:rFonts w:ascii="Courier New" w:hAnsi="Courier New" w:cs="Courier New"/>
                <w:sz w:val="18"/>
                <w:szCs w:val="18"/>
              </w:rPr>
              <w:t>/п</w:t>
            </w:r>
          </w:p>
        </w:tc>
        <w:tc>
          <w:tcPr>
            <w:tcW w:w="73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Разделы межевого плана                   </w:t>
            </w:r>
          </w:p>
        </w:tc>
        <w:tc>
          <w:tcPr>
            <w:tcW w:w="13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Номера  </w:t>
            </w:r>
            <w:r>
              <w:rPr>
                <w:rFonts w:ascii="Courier New" w:hAnsi="Courier New" w:cs="Courier New"/>
                <w:sz w:val="18"/>
                <w:szCs w:val="18"/>
              </w:rPr>
              <w:br/>
              <w:t xml:space="preserve"> листов  </w:t>
            </w:r>
          </w:p>
        </w:tc>
      </w:tr>
      <w:tr w:rsidR="00620C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1 </w:t>
            </w:r>
          </w:p>
        </w:tc>
        <w:tc>
          <w:tcPr>
            <w:tcW w:w="73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3    </w:t>
            </w:r>
          </w:p>
        </w:tc>
      </w:tr>
      <w:tr w:rsidR="00620C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73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r w:rsidR="00620C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73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r w:rsidR="00620C5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73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bl>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│Лист N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lastRenderedPageBreak/>
        <w:t>│                              МЕЖЕВОЙ ПЛАН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5" w:name="Par133"/>
      <w:bookmarkEnd w:id="5"/>
      <w:r>
        <w:rPr>
          <w:rFonts w:ascii="Courier New" w:hAnsi="Courier New" w:cs="Courier New"/>
          <w:sz w:val="18"/>
          <w:szCs w:val="18"/>
        </w:rPr>
        <w:t>│                             Исходные данные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6" w:name="Par135"/>
      <w:bookmarkEnd w:id="6"/>
      <w:r>
        <w:rPr>
          <w:rFonts w:ascii="Courier New" w:hAnsi="Courier New" w:cs="Courier New"/>
          <w:sz w:val="18"/>
          <w:szCs w:val="18"/>
        </w:rPr>
        <w:t>│   1. Перечень документов, использованных при подготовке межевого плана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N │     Наименование документа      │        Реквизиты документа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7" w:name="Par146"/>
      <w:bookmarkEnd w:id="7"/>
      <w:r>
        <w:rPr>
          <w:rFonts w:ascii="Courier New" w:hAnsi="Courier New" w:cs="Courier New"/>
          <w:sz w:val="18"/>
          <w:szCs w:val="18"/>
        </w:rPr>
        <w:t>│             2. Сведения о геодезической основе, использованной          │</w:t>
      </w:r>
    </w:p>
    <w:p w:rsidR="00620C58" w:rsidRDefault="00620C58">
      <w:pPr>
        <w:pStyle w:val="ConsPlusCell"/>
        <w:rPr>
          <w:rFonts w:ascii="Courier New" w:hAnsi="Courier New" w:cs="Courier New"/>
          <w:sz w:val="18"/>
          <w:szCs w:val="18"/>
        </w:rPr>
      </w:pPr>
      <w:r>
        <w:rPr>
          <w:rFonts w:ascii="Courier New" w:hAnsi="Courier New" w:cs="Courier New"/>
          <w:sz w:val="18"/>
          <w:szCs w:val="18"/>
        </w:rPr>
        <w:t>│                        при подготовке межевого плана                    │</w:t>
      </w:r>
    </w:p>
    <w:p w:rsidR="00620C58" w:rsidRDefault="00620C58">
      <w:pPr>
        <w:pStyle w:val="ConsPlusCell"/>
        <w:rPr>
          <w:rFonts w:ascii="Courier New" w:hAnsi="Courier New" w:cs="Courier New"/>
          <w:sz w:val="18"/>
          <w:szCs w:val="18"/>
        </w:rPr>
      </w:pPr>
      <w:r>
        <w:rPr>
          <w:rFonts w:ascii="Courier New" w:hAnsi="Courier New" w:cs="Courier New"/>
          <w:sz w:val="18"/>
          <w:szCs w:val="18"/>
        </w:rPr>
        <w:t>│                  Система координат 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N │Название пункта│     Класс     │            Координаты, </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тип знака  │ геодезической ├─────────────────┬───────────────────┤</w:t>
      </w:r>
    </w:p>
    <w:p w:rsidR="00620C58" w:rsidRDefault="00620C58">
      <w:pPr>
        <w:pStyle w:val="ConsPlusCell"/>
        <w:rPr>
          <w:rFonts w:ascii="Courier New" w:hAnsi="Courier New" w:cs="Courier New"/>
          <w:sz w:val="18"/>
          <w:szCs w:val="18"/>
        </w:rPr>
      </w:pPr>
      <w:r>
        <w:rPr>
          <w:rFonts w:ascii="Courier New" w:hAnsi="Courier New" w:cs="Courier New"/>
          <w:sz w:val="18"/>
          <w:szCs w:val="18"/>
        </w:rPr>
        <w:t>│   │ геодезической │     сети      │        X        │         Y         │</w:t>
      </w:r>
    </w:p>
    <w:p w:rsidR="00620C58" w:rsidRDefault="00620C58">
      <w:pPr>
        <w:pStyle w:val="ConsPlusCell"/>
        <w:rPr>
          <w:rFonts w:ascii="Courier New" w:hAnsi="Courier New" w:cs="Courier New"/>
          <w:sz w:val="18"/>
          <w:szCs w:val="18"/>
        </w:rPr>
      </w:pPr>
      <w:r>
        <w:rPr>
          <w:rFonts w:ascii="Courier New" w:hAnsi="Courier New" w:cs="Courier New"/>
          <w:sz w:val="18"/>
          <w:szCs w:val="18"/>
        </w:rPr>
        <w:t>│   │     сети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3. Сведения о средствах измерений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N │   Наименование прибора   │Реквизиты сертификата│     Реквизиты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/п│(инструмента, аппаратуры) │прибора (инструмента,│  свидетельства о   │</w:t>
      </w:r>
    </w:p>
    <w:p w:rsidR="00620C58" w:rsidRDefault="00620C58">
      <w:pPr>
        <w:pStyle w:val="ConsPlusCell"/>
        <w:rPr>
          <w:rFonts w:ascii="Courier New" w:hAnsi="Courier New" w:cs="Courier New"/>
          <w:sz w:val="18"/>
          <w:szCs w:val="18"/>
        </w:rPr>
      </w:pPr>
      <w:r>
        <w:rPr>
          <w:rFonts w:ascii="Courier New" w:hAnsi="Courier New" w:cs="Courier New"/>
          <w:sz w:val="18"/>
          <w:szCs w:val="18"/>
        </w:rPr>
        <w:t>│   │                          │     аппаратуры),    │  поверке прибора   │</w:t>
      </w:r>
    </w:p>
    <w:p w:rsidR="00620C58" w:rsidRDefault="00620C58">
      <w:pPr>
        <w:pStyle w:val="ConsPlusCell"/>
        <w:rPr>
          <w:rFonts w:ascii="Courier New" w:hAnsi="Courier New" w:cs="Courier New"/>
          <w:sz w:val="18"/>
          <w:szCs w:val="18"/>
        </w:rPr>
      </w:pPr>
      <w:proofErr w:type="gramStart"/>
      <w:r>
        <w:rPr>
          <w:rFonts w:ascii="Courier New" w:hAnsi="Courier New" w:cs="Courier New"/>
          <w:sz w:val="18"/>
          <w:szCs w:val="18"/>
        </w:rPr>
        <w:t>│   │                          │     при наличии     │   (инструмента,    │</w:t>
      </w:r>
      <w:proofErr w:type="gramEnd"/>
    </w:p>
    <w:p w:rsidR="00620C58" w:rsidRDefault="00620C58">
      <w:pPr>
        <w:pStyle w:val="ConsPlusCell"/>
        <w:rPr>
          <w:rFonts w:ascii="Courier New" w:hAnsi="Courier New" w:cs="Courier New"/>
          <w:sz w:val="18"/>
          <w:szCs w:val="18"/>
        </w:rPr>
      </w:pPr>
      <w:r>
        <w:rPr>
          <w:rFonts w:ascii="Courier New" w:hAnsi="Courier New" w:cs="Courier New"/>
          <w:sz w:val="18"/>
          <w:szCs w:val="18"/>
        </w:rPr>
        <w:t>│   │                          │ такого сертификата  │    аппаратуры)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8" w:name="Par171"/>
      <w:bookmarkEnd w:id="8"/>
      <w:r>
        <w:rPr>
          <w:rFonts w:ascii="Courier New" w:hAnsi="Courier New" w:cs="Courier New"/>
          <w:sz w:val="18"/>
          <w:szCs w:val="18"/>
        </w:rPr>
        <w:t>│      4. Сведения о наличии зданий, сооружений, объектов незавершенного  │</w:t>
      </w:r>
    </w:p>
    <w:p w:rsidR="00620C58" w:rsidRDefault="00620C58">
      <w:pPr>
        <w:pStyle w:val="ConsPlusCell"/>
        <w:rPr>
          <w:rFonts w:ascii="Courier New" w:hAnsi="Courier New" w:cs="Courier New"/>
          <w:sz w:val="18"/>
          <w:szCs w:val="18"/>
        </w:rPr>
      </w:pPr>
      <w:r>
        <w:rPr>
          <w:rFonts w:ascii="Courier New" w:hAnsi="Courier New" w:cs="Courier New"/>
          <w:sz w:val="18"/>
          <w:szCs w:val="18"/>
        </w:rPr>
        <w:t>│         строительства на исходных или измененных земельных участках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N │    Кадастровый номер     │   Кадастровые или иные номера зданий,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земельного участка    │   сооружений, объектов незавершенного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                          │     строительства, </w:t>
      </w:r>
      <w:proofErr w:type="gramStart"/>
      <w:r>
        <w:rPr>
          <w:rFonts w:ascii="Courier New" w:hAnsi="Courier New" w:cs="Courier New"/>
          <w:sz w:val="18"/>
          <w:szCs w:val="18"/>
        </w:rPr>
        <w:t>расположенных</w:t>
      </w:r>
      <w:proofErr w:type="gramEnd"/>
      <w:r>
        <w:rPr>
          <w:rFonts w:ascii="Courier New" w:hAnsi="Courier New" w:cs="Courier New"/>
          <w:sz w:val="18"/>
          <w:szCs w:val="18"/>
        </w:rPr>
        <w:t xml:space="preserve"> на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                          │            земельном </w:t>
      </w:r>
      <w:proofErr w:type="gramStart"/>
      <w:r>
        <w:rPr>
          <w:rFonts w:ascii="Courier New" w:hAnsi="Courier New" w:cs="Courier New"/>
          <w:sz w:val="18"/>
          <w:szCs w:val="18"/>
        </w:rPr>
        <w:t>участке</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9" w:name="Par183"/>
      <w:bookmarkEnd w:id="9"/>
      <w:r>
        <w:rPr>
          <w:rFonts w:ascii="Courier New" w:hAnsi="Courier New" w:cs="Courier New"/>
          <w:sz w:val="18"/>
          <w:szCs w:val="18"/>
        </w:rPr>
        <w:t>│        5. Сведения о частях исходных, измененных или уточняемых         │</w:t>
      </w:r>
    </w:p>
    <w:p w:rsidR="00620C58" w:rsidRDefault="00620C58">
      <w:pPr>
        <w:pStyle w:val="ConsPlusCell"/>
        <w:rPr>
          <w:rFonts w:ascii="Courier New" w:hAnsi="Courier New" w:cs="Courier New"/>
          <w:sz w:val="18"/>
          <w:szCs w:val="18"/>
        </w:rPr>
      </w:pPr>
      <w:r>
        <w:rPr>
          <w:rFonts w:ascii="Courier New" w:hAnsi="Courier New" w:cs="Courier New"/>
          <w:sz w:val="18"/>
          <w:szCs w:val="18"/>
        </w:rPr>
        <w:t>│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N │    Кадастровый номер     │          Учетные номера частей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земельного участка    │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│Лист N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МЕЖЕВОЙ ПЛАН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Сведения о выполненных измерениях и расчетах               │</w:t>
      </w:r>
    </w:p>
    <w:p w:rsidR="00620C58" w:rsidRDefault="00620C58">
      <w:pPr>
        <w:pStyle w:val="ConsPlusCell"/>
        <w:rPr>
          <w:rFonts w:ascii="Courier New" w:hAnsi="Courier New" w:cs="Courier New"/>
          <w:sz w:val="18"/>
          <w:szCs w:val="18"/>
        </w:rPr>
      </w:pPr>
      <w:r>
        <w:rPr>
          <w:rFonts w:ascii="Courier New" w:hAnsi="Courier New" w:cs="Courier New"/>
          <w:sz w:val="18"/>
          <w:szCs w:val="18"/>
        </w:rPr>
        <w:lastRenderedPageBreak/>
        <w:t>├─────────────────────────────────────────────────────────────────────────┤</w:t>
      </w:r>
    </w:p>
    <w:p w:rsidR="00620C58" w:rsidRDefault="00620C58">
      <w:pPr>
        <w:pStyle w:val="ConsPlusCell"/>
        <w:rPr>
          <w:rFonts w:ascii="Courier New" w:hAnsi="Courier New" w:cs="Courier New"/>
          <w:sz w:val="18"/>
          <w:szCs w:val="18"/>
        </w:rPr>
      </w:pPr>
      <w:bookmarkStart w:id="10" w:name="Par203"/>
      <w:bookmarkEnd w:id="10"/>
      <w:r>
        <w:rPr>
          <w:rFonts w:ascii="Courier New" w:hAnsi="Courier New" w:cs="Courier New"/>
          <w:sz w:val="18"/>
          <w:szCs w:val="18"/>
        </w:rPr>
        <w:t>│    1. Метод определения координат характерных точек границ земельных    │</w:t>
      </w:r>
    </w:p>
    <w:p w:rsidR="00620C58" w:rsidRDefault="00620C58">
      <w:pPr>
        <w:pStyle w:val="ConsPlusCell"/>
        <w:rPr>
          <w:rFonts w:ascii="Courier New" w:hAnsi="Courier New" w:cs="Courier New"/>
          <w:sz w:val="18"/>
          <w:szCs w:val="18"/>
        </w:rPr>
      </w:pPr>
      <w:r>
        <w:rPr>
          <w:rFonts w:ascii="Courier New" w:hAnsi="Courier New" w:cs="Courier New"/>
          <w:sz w:val="18"/>
          <w:szCs w:val="18"/>
        </w:rPr>
        <w:t>│                          участков и их частей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N │     Кадастровый номер или     │     Метод определения координат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w:t>
      </w:r>
      <w:proofErr w:type="spellStart"/>
      <w:r>
        <w:rPr>
          <w:rFonts w:ascii="Courier New" w:hAnsi="Courier New" w:cs="Courier New"/>
          <w:sz w:val="18"/>
          <w:szCs w:val="18"/>
        </w:rPr>
        <w:t>п│обозначение</w:t>
      </w:r>
      <w:proofErr w:type="spellEnd"/>
      <w:r>
        <w:rPr>
          <w:rFonts w:ascii="Courier New" w:hAnsi="Courier New" w:cs="Courier New"/>
          <w:sz w:val="18"/>
          <w:szCs w:val="18"/>
        </w:rPr>
        <w:t xml:space="preserve"> земельного участка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11" w:name="Par213"/>
      <w:bookmarkEnd w:id="11"/>
      <w:r>
        <w:rPr>
          <w:rFonts w:ascii="Courier New" w:hAnsi="Courier New" w:cs="Courier New"/>
          <w:sz w:val="18"/>
          <w:szCs w:val="18"/>
        </w:rPr>
        <w:t>│    2. Точность положения характерных точек границ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N │     Кадастровый номер или     │  Формулы, примененные для расчета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w:t>
      </w:r>
      <w:proofErr w:type="spellStart"/>
      <w:r>
        <w:rPr>
          <w:rFonts w:ascii="Courier New" w:hAnsi="Courier New" w:cs="Courier New"/>
          <w:sz w:val="18"/>
          <w:szCs w:val="18"/>
        </w:rPr>
        <w:t>п│обозначение</w:t>
      </w:r>
      <w:proofErr w:type="spellEnd"/>
      <w:r>
        <w:rPr>
          <w:rFonts w:ascii="Courier New" w:hAnsi="Courier New" w:cs="Courier New"/>
          <w:sz w:val="18"/>
          <w:szCs w:val="18"/>
        </w:rPr>
        <w:t xml:space="preserve"> земельного участка │ средней </w:t>
      </w:r>
      <w:proofErr w:type="spellStart"/>
      <w:r>
        <w:rPr>
          <w:rFonts w:ascii="Courier New" w:hAnsi="Courier New" w:cs="Courier New"/>
          <w:sz w:val="18"/>
          <w:szCs w:val="18"/>
        </w:rPr>
        <w:t>квадратической</w:t>
      </w:r>
      <w:proofErr w:type="spellEnd"/>
      <w:r>
        <w:rPr>
          <w:rFonts w:ascii="Courier New" w:hAnsi="Courier New" w:cs="Courier New"/>
          <w:sz w:val="18"/>
          <w:szCs w:val="18"/>
        </w:rPr>
        <w:t xml:space="preserve"> погрешности  │</w:t>
      </w:r>
    </w:p>
    <w:p w:rsidR="00620C58" w:rsidRDefault="00620C58">
      <w:pPr>
        <w:pStyle w:val="ConsPlusCell"/>
        <w:rPr>
          <w:rFonts w:ascii="Courier New" w:hAnsi="Courier New" w:cs="Courier New"/>
          <w:sz w:val="18"/>
          <w:szCs w:val="18"/>
        </w:rPr>
      </w:pPr>
      <w:r>
        <w:rPr>
          <w:rFonts w:ascii="Courier New" w:hAnsi="Courier New" w:cs="Courier New"/>
          <w:sz w:val="18"/>
          <w:szCs w:val="18"/>
        </w:rPr>
        <w:t>│   │                               │ положения характерных точек границ  │</w:t>
      </w:r>
    </w:p>
    <w:p w:rsidR="00620C58" w:rsidRDefault="00620C58">
      <w:pPr>
        <w:pStyle w:val="ConsPlusCell"/>
        <w:rPr>
          <w:rFonts w:ascii="Courier New" w:hAnsi="Courier New" w:cs="Courier New"/>
          <w:sz w:val="18"/>
          <w:szCs w:val="18"/>
        </w:rPr>
      </w:pPr>
      <w:r>
        <w:rPr>
          <w:rFonts w:ascii="Courier New" w:hAnsi="Courier New" w:cs="Courier New"/>
          <w:sz w:val="18"/>
          <w:szCs w:val="18"/>
        </w:rPr>
        <w:t>│   │                               │               (M</w:t>
      </w:r>
      <w:proofErr w:type="gramStart"/>
      <w:r>
        <w:rPr>
          <w:rFonts w:ascii="Courier New" w:hAnsi="Courier New" w:cs="Courier New"/>
          <w:sz w:val="18"/>
          <w:szCs w:val="18"/>
        </w:rPr>
        <w:t xml:space="preserve"> )</w:t>
      </w:r>
      <w:proofErr w:type="gramEnd"/>
      <w:r>
        <w:rPr>
          <w:rFonts w:ascii="Courier New" w:hAnsi="Courier New" w:cs="Courier New"/>
          <w:sz w:val="18"/>
          <w:szCs w:val="18"/>
        </w:rPr>
        <w:t>, м               │</w:t>
      </w:r>
    </w:p>
    <w:p w:rsidR="00620C58" w:rsidRDefault="00620C58">
      <w:pPr>
        <w:pStyle w:val="ConsPlusCell"/>
        <w:rPr>
          <w:rFonts w:ascii="Courier New" w:hAnsi="Courier New" w:cs="Courier New"/>
          <w:sz w:val="18"/>
          <w:szCs w:val="18"/>
        </w:rPr>
      </w:pPr>
      <w:r>
        <w:rPr>
          <w:rFonts w:ascii="Courier New" w:hAnsi="Courier New" w:cs="Courier New"/>
          <w:sz w:val="18"/>
          <w:szCs w:val="18"/>
        </w:rPr>
        <w:t>│   │                               │                 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12" w:name="Par225"/>
      <w:bookmarkEnd w:id="12"/>
      <w:r>
        <w:rPr>
          <w:rFonts w:ascii="Courier New" w:hAnsi="Courier New" w:cs="Courier New"/>
          <w:sz w:val="18"/>
          <w:szCs w:val="18"/>
        </w:rPr>
        <w:t xml:space="preserve">│3. Точность </w:t>
      </w:r>
      <w:proofErr w:type="gramStart"/>
      <w:r>
        <w:rPr>
          <w:rFonts w:ascii="Courier New" w:hAnsi="Courier New" w:cs="Courier New"/>
          <w:sz w:val="18"/>
          <w:szCs w:val="18"/>
        </w:rPr>
        <w:t>положения характерных точек границ частей земельных участков</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N │ Кадастровый </w:t>
      </w:r>
      <w:proofErr w:type="spellStart"/>
      <w:r>
        <w:rPr>
          <w:rFonts w:ascii="Courier New" w:hAnsi="Courier New" w:cs="Courier New"/>
          <w:sz w:val="18"/>
          <w:szCs w:val="18"/>
        </w:rPr>
        <w:t>номер│Учетный</w:t>
      </w:r>
      <w:proofErr w:type="spellEnd"/>
      <w:r>
        <w:rPr>
          <w:rFonts w:ascii="Courier New" w:hAnsi="Courier New" w:cs="Courier New"/>
          <w:sz w:val="18"/>
          <w:szCs w:val="18"/>
        </w:rPr>
        <w:t xml:space="preserve"> номер или│    Формулы, примененные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│п/п│  или обозначение │</w:t>
      </w:r>
      <w:proofErr w:type="gramStart"/>
      <w:r>
        <w:rPr>
          <w:rFonts w:ascii="Courier New" w:hAnsi="Courier New" w:cs="Courier New"/>
          <w:sz w:val="18"/>
          <w:szCs w:val="18"/>
        </w:rPr>
        <w:t>обозначение</w:t>
      </w:r>
      <w:proofErr w:type="gramEnd"/>
      <w:r>
        <w:rPr>
          <w:rFonts w:ascii="Courier New" w:hAnsi="Courier New" w:cs="Courier New"/>
          <w:sz w:val="18"/>
          <w:szCs w:val="18"/>
        </w:rPr>
        <w:t xml:space="preserve"> части│ расчета средней </w:t>
      </w:r>
      <w:proofErr w:type="spellStart"/>
      <w:r>
        <w:rPr>
          <w:rFonts w:ascii="Courier New" w:hAnsi="Courier New" w:cs="Courier New"/>
          <w:sz w:val="18"/>
          <w:szCs w:val="18"/>
        </w:rPr>
        <w:t>квадратической</w:t>
      </w:r>
      <w:proofErr w:type="spell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│земельного участка│                 │     погрешности положения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                  │                 │характерных точек границ (M</w:t>
      </w:r>
      <w:proofErr w:type="gramStart"/>
      <w:r>
        <w:rPr>
          <w:rFonts w:ascii="Courier New" w:hAnsi="Courier New" w:cs="Courier New"/>
          <w:sz w:val="18"/>
          <w:szCs w:val="18"/>
        </w:rPr>
        <w:t xml:space="preserve"> )</w:t>
      </w:r>
      <w:proofErr w:type="gramEnd"/>
      <w:r>
        <w:rPr>
          <w:rFonts w:ascii="Courier New" w:hAnsi="Courier New" w:cs="Courier New"/>
          <w:sz w:val="18"/>
          <w:szCs w:val="18"/>
        </w:rPr>
        <w:t>, м│</w:t>
      </w:r>
    </w:p>
    <w:p w:rsidR="00620C58" w:rsidRDefault="00620C58">
      <w:pPr>
        <w:pStyle w:val="ConsPlusCell"/>
        <w:rPr>
          <w:rFonts w:ascii="Courier New" w:hAnsi="Courier New" w:cs="Courier New"/>
          <w:sz w:val="18"/>
          <w:szCs w:val="18"/>
        </w:rPr>
      </w:pPr>
      <w:r>
        <w:rPr>
          <w:rFonts w:ascii="Courier New" w:hAnsi="Courier New" w:cs="Courier New"/>
          <w:sz w:val="18"/>
          <w:szCs w:val="18"/>
        </w:rPr>
        <w:t>│   │                  │                 │                           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4. Точность определения площади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N │ Кадастровый номер │ Площадь (P), м</w:t>
      </w:r>
      <w:proofErr w:type="gramStart"/>
      <w:r>
        <w:rPr>
          <w:rFonts w:ascii="Courier New" w:hAnsi="Courier New" w:cs="Courier New"/>
          <w:sz w:val="18"/>
          <w:szCs w:val="18"/>
        </w:rPr>
        <w:t>2</w:t>
      </w:r>
      <w:proofErr w:type="gramEnd"/>
      <w:r>
        <w:rPr>
          <w:rFonts w:ascii="Courier New" w:hAnsi="Courier New" w:cs="Courier New"/>
          <w:sz w:val="18"/>
          <w:szCs w:val="18"/>
        </w:rPr>
        <w:t xml:space="preserve">  │   Формулы, примененные для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или обозначение  │                  │ расчета предельно допустимой │</w:t>
      </w:r>
    </w:p>
    <w:p w:rsidR="00620C58" w:rsidRDefault="00620C58">
      <w:pPr>
        <w:pStyle w:val="ConsPlusCell"/>
        <w:rPr>
          <w:rFonts w:ascii="Courier New" w:hAnsi="Courier New" w:cs="Courier New"/>
          <w:sz w:val="18"/>
          <w:szCs w:val="18"/>
        </w:rPr>
      </w:pPr>
      <w:r>
        <w:rPr>
          <w:rFonts w:ascii="Courier New" w:hAnsi="Courier New" w:cs="Courier New"/>
          <w:sz w:val="18"/>
          <w:szCs w:val="18"/>
        </w:rPr>
        <w:t>│   │земельного участка │                  │   погрешности определения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площади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w:t>
      </w:r>
      <w:proofErr w:type="spellStart"/>
      <w:r>
        <w:rPr>
          <w:rFonts w:ascii="Courier New" w:hAnsi="Courier New" w:cs="Courier New"/>
          <w:sz w:val="18"/>
          <w:szCs w:val="18"/>
        </w:rPr>
        <w:t>ДельтаP</w:t>
      </w:r>
      <w:proofErr w:type="spellEnd"/>
      <w:r>
        <w:rPr>
          <w:rFonts w:ascii="Courier New" w:hAnsi="Courier New" w:cs="Courier New"/>
          <w:sz w:val="18"/>
          <w:szCs w:val="18"/>
        </w:rPr>
        <w:t>), 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5. Точность определения площади частей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N │ Кадастровый номер │  Учетный  │Площадь│  Формулы, примененные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или обозначение  │ номер или │ (P),  │расчета предельно допустимой │</w:t>
      </w:r>
    </w:p>
    <w:p w:rsidR="00620C58" w:rsidRDefault="00620C58">
      <w:pPr>
        <w:pStyle w:val="ConsPlusCell"/>
        <w:rPr>
          <w:rFonts w:ascii="Courier New" w:hAnsi="Courier New" w:cs="Courier New"/>
          <w:sz w:val="18"/>
          <w:szCs w:val="18"/>
        </w:rPr>
      </w:pPr>
      <w:r>
        <w:rPr>
          <w:rFonts w:ascii="Courier New" w:hAnsi="Courier New" w:cs="Courier New"/>
          <w:sz w:val="18"/>
          <w:szCs w:val="18"/>
        </w:rPr>
        <w:t>│   │земельного участка │обозначение│  м</w:t>
      </w:r>
      <w:proofErr w:type="gramStart"/>
      <w:r>
        <w:rPr>
          <w:rFonts w:ascii="Courier New" w:hAnsi="Courier New" w:cs="Courier New"/>
          <w:sz w:val="18"/>
          <w:szCs w:val="18"/>
        </w:rPr>
        <w:t>2</w:t>
      </w:r>
      <w:proofErr w:type="gramEnd"/>
      <w:r>
        <w:rPr>
          <w:rFonts w:ascii="Courier New" w:hAnsi="Courier New" w:cs="Courier New"/>
          <w:sz w:val="18"/>
          <w:szCs w:val="18"/>
        </w:rPr>
        <w:t xml:space="preserve">   │   погрешности определения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                   │   части   │       │  площади части </w:t>
      </w:r>
      <w:proofErr w:type="gramStart"/>
      <w:r>
        <w:rPr>
          <w:rFonts w:ascii="Courier New" w:hAnsi="Courier New" w:cs="Courier New"/>
          <w:sz w:val="18"/>
          <w:szCs w:val="18"/>
        </w:rPr>
        <w:t>земельного</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участка (</w:t>
      </w:r>
      <w:proofErr w:type="spellStart"/>
      <w:r>
        <w:rPr>
          <w:rFonts w:ascii="Courier New" w:hAnsi="Courier New" w:cs="Courier New"/>
          <w:sz w:val="18"/>
          <w:szCs w:val="18"/>
        </w:rPr>
        <w:t>ДельтаP</w:t>
      </w:r>
      <w:proofErr w:type="spellEnd"/>
      <w:r>
        <w:rPr>
          <w:rFonts w:ascii="Courier New" w:hAnsi="Courier New" w:cs="Courier New"/>
          <w:sz w:val="18"/>
          <w:szCs w:val="18"/>
        </w:rPr>
        <w:t>), 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│Лист N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МЕЖЕВОЙ ПЛАН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13" w:name="Par267"/>
      <w:bookmarkEnd w:id="13"/>
      <w:r>
        <w:rPr>
          <w:rFonts w:ascii="Courier New" w:hAnsi="Courier New" w:cs="Courier New"/>
          <w:sz w:val="18"/>
          <w:szCs w:val="18"/>
        </w:rPr>
        <w:t>│          Сведения об образуемых земельных участках и их частях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Сведения о характерных точках границ образуемых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│Обозначение земельного участка 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lastRenderedPageBreak/>
        <w:t xml:space="preserve">│   Обозначение    │   Координаты, м   │    </w:t>
      </w:r>
      <w:proofErr w:type="gramStart"/>
      <w:r>
        <w:rPr>
          <w:rFonts w:ascii="Courier New" w:hAnsi="Courier New" w:cs="Courier New"/>
          <w:sz w:val="18"/>
          <w:szCs w:val="18"/>
        </w:rPr>
        <w:t>Средняя</w:t>
      </w:r>
      <w:proofErr w:type="gramEnd"/>
      <w:r>
        <w:rPr>
          <w:rFonts w:ascii="Courier New" w:hAnsi="Courier New" w:cs="Courier New"/>
          <w:sz w:val="18"/>
          <w:szCs w:val="18"/>
        </w:rPr>
        <w:t xml:space="preserve">     │    Описание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│характерных точек ├─────────┬─────────┤ </w:t>
      </w:r>
      <w:proofErr w:type="spellStart"/>
      <w:r>
        <w:rPr>
          <w:rFonts w:ascii="Courier New" w:hAnsi="Courier New" w:cs="Courier New"/>
          <w:sz w:val="18"/>
          <w:szCs w:val="18"/>
        </w:rPr>
        <w:t>квадратическая</w:t>
      </w:r>
      <w:proofErr w:type="spellEnd"/>
      <w:r>
        <w:rPr>
          <w:rFonts w:ascii="Courier New" w:hAnsi="Courier New" w:cs="Courier New"/>
          <w:sz w:val="18"/>
          <w:szCs w:val="18"/>
        </w:rPr>
        <w:t xml:space="preserve"> │закрепления точки│</w:t>
      </w:r>
    </w:p>
    <w:p w:rsidR="00620C58" w:rsidRDefault="00620C58">
      <w:pPr>
        <w:pStyle w:val="ConsPlusCell"/>
        <w:rPr>
          <w:rFonts w:ascii="Courier New" w:hAnsi="Courier New" w:cs="Courier New"/>
          <w:sz w:val="18"/>
          <w:szCs w:val="18"/>
        </w:rPr>
      </w:pPr>
      <w:r>
        <w:rPr>
          <w:rFonts w:ascii="Courier New" w:hAnsi="Courier New" w:cs="Courier New"/>
          <w:sz w:val="18"/>
          <w:szCs w:val="18"/>
        </w:rPr>
        <w:t>│     границы      │    X    │    Y    │  погрешность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положения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характерной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точки (M</w:t>
      </w:r>
      <w:proofErr w:type="gramStart"/>
      <w:r>
        <w:rPr>
          <w:rFonts w:ascii="Courier New" w:hAnsi="Courier New" w:cs="Courier New"/>
          <w:sz w:val="18"/>
          <w:szCs w:val="18"/>
        </w:rPr>
        <w:t xml:space="preserve"> )</w:t>
      </w:r>
      <w:proofErr w:type="gramEnd"/>
      <w:r>
        <w:rPr>
          <w:rFonts w:ascii="Courier New" w:hAnsi="Courier New" w:cs="Courier New"/>
          <w:sz w:val="18"/>
          <w:szCs w:val="18"/>
        </w:rPr>
        <w:t>, м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t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2. Сведения о частях границ образуемых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│Обозначение земельного участка 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│Обозначение части │    Горизонтальное     │     Описание прохождения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границы      │   </w:t>
      </w:r>
      <w:proofErr w:type="spellStart"/>
      <w:r>
        <w:rPr>
          <w:rFonts w:ascii="Courier New" w:hAnsi="Courier New" w:cs="Courier New"/>
          <w:sz w:val="18"/>
          <w:szCs w:val="18"/>
        </w:rPr>
        <w:t>проложение</w:t>
      </w:r>
      <w:proofErr w:type="spellEnd"/>
      <w:r>
        <w:rPr>
          <w:rFonts w:ascii="Courier New" w:hAnsi="Courier New" w:cs="Courier New"/>
          <w:sz w:val="18"/>
          <w:szCs w:val="18"/>
        </w:rPr>
        <w:t xml:space="preserve"> (S), м   │        части границы         │</w:t>
      </w:r>
    </w:p>
    <w:p w:rsidR="00620C58" w:rsidRDefault="00620C58">
      <w:pPr>
        <w:pStyle w:val="ConsPlusCell"/>
        <w:rPr>
          <w:rFonts w:ascii="Courier New" w:hAnsi="Courier New" w:cs="Courier New"/>
          <w:sz w:val="18"/>
          <w:szCs w:val="18"/>
        </w:rPr>
      </w:pPr>
      <w:r>
        <w:rPr>
          <w:rFonts w:ascii="Courier New" w:hAnsi="Courier New" w:cs="Courier New"/>
          <w:sz w:val="18"/>
          <w:szCs w:val="18"/>
        </w:rPr>
        <w:t>├─────────┬────────┤                       │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от т.  │ до </w:t>
      </w:r>
      <w:proofErr w:type="gramStart"/>
      <w:r>
        <w:rPr>
          <w:rFonts w:ascii="Courier New" w:hAnsi="Courier New" w:cs="Courier New"/>
          <w:sz w:val="18"/>
          <w:szCs w:val="18"/>
        </w:rPr>
        <w:t>т</w:t>
      </w:r>
      <w:proofErr w:type="gramEnd"/>
      <w:r>
        <w:rPr>
          <w:rFonts w:ascii="Courier New" w:hAnsi="Courier New" w:cs="Courier New"/>
          <w:sz w:val="18"/>
          <w:szCs w:val="18"/>
        </w:rPr>
        <w:t>.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14" w:name="Par298"/>
      <w:bookmarkEnd w:id="14"/>
      <w:r>
        <w:rPr>
          <w:rFonts w:ascii="Courier New" w:hAnsi="Courier New" w:cs="Courier New"/>
          <w:sz w:val="18"/>
          <w:szCs w:val="18"/>
        </w:rPr>
        <w:t>│3. Сведения о местоположении границ частей образуемых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│Обозначение земельного участка 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│Учетный номер или обозначение части 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Обозначение    │   Координаты, м   │    </w:t>
      </w:r>
      <w:proofErr w:type="gramStart"/>
      <w:r>
        <w:rPr>
          <w:rFonts w:ascii="Courier New" w:hAnsi="Courier New" w:cs="Courier New"/>
          <w:sz w:val="18"/>
          <w:szCs w:val="18"/>
        </w:rPr>
        <w:t>Средняя</w:t>
      </w:r>
      <w:proofErr w:type="gramEnd"/>
      <w:r>
        <w:rPr>
          <w:rFonts w:ascii="Courier New" w:hAnsi="Courier New" w:cs="Courier New"/>
          <w:sz w:val="18"/>
          <w:szCs w:val="18"/>
        </w:rPr>
        <w:t xml:space="preserve">     │    Описание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│характерных точек ├─────────┬─────────┤ </w:t>
      </w:r>
      <w:proofErr w:type="spellStart"/>
      <w:r>
        <w:rPr>
          <w:rFonts w:ascii="Courier New" w:hAnsi="Courier New" w:cs="Courier New"/>
          <w:sz w:val="18"/>
          <w:szCs w:val="18"/>
        </w:rPr>
        <w:t>квадратическая</w:t>
      </w:r>
      <w:proofErr w:type="spellEnd"/>
      <w:r>
        <w:rPr>
          <w:rFonts w:ascii="Courier New" w:hAnsi="Courier New" w:cs="Courier New"/>
          <w:sz w:val="18"/>
          <w:szCs w:val="18"/>
        </w:rPr>
        <w:t xml:space="preserve"> │закрепления точки│</w:t>
      </w:r>
    </w:p>
    <w:p w:rsidR="00620C58" w:rsidRDefault="00620C58">
      <w:pPr>
        <w:pStyle w:val="ConsPlusCell"/>
        <w:rPr>
          <w:rFonts w:ascii="Courier New" w:hAnsi="Courier New" w:cs="Courier New"/>
          <w:sz w:val="18"/>
          <w:szCs w:val="18"/>
        </w:rPr>
      </w:pPr>
      <w:r>
        <w:rPr>
          <w:rFonts w:ascii="Courier New" w:hAnsi="Courier New" w:cs="Courier New"/>
          <w:sz w:val="18"/>
          <w:szCs w:val="18"/>
        </w:rPr>
        <w:t>│     границы      │    X    │    Y    │  погрешность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положения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характерной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точки (M</w:t>
      </w:r>
      <w:proofErr w:type="gramStart"/>
      <w:r>
        <w:rPr>
          <w:rFonts w:ascii="Courier New" w:hAnsi="Courier New" w:cs="Courier New"/>
          <w:sz w:val="18"/>
          <w:szCs w:val="18"/>
        </w:rPr>
        <w:t xml:space="preserve"> )</w:t>
      </w:r>
      <w:proofErr w:type="gramEnd"/>
      <w:r>
        <w:rPr>
          <w:rFonts w:ascii="Courier New" w:hAnsi="Courier New" w:cs="Courier New"/>
          <w:sz w:val="18"/>
          <w:szCs w:val="18"/>
        </w:rPr>
        <w:t>, м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t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15" w:name="Par316"/>
      <w:bookmarkEnd w:id="15"/>
      <w:r>
        <w:rPr>
          <w:rFonts w:ascii="Courier New" w:hAnsi="Courier New" w:cs="Courier New"/>
          <w:sz w:val="18"/>
          <w:szCs w:val="18"/>
        </w:rPr>
        <w:t>│           4. Общие сведения об образуемых земельных участках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│Обозначение земельного участка 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N │  Наименование характеристик </w:t>
      </w:r>
      <w:proofErr w:type="gramStart"/>
      <w:r>
        <w:rPr>
          <w:rFonts w:ascii="Courier New" w:hAnsi="Courier New" w:cs="Courier New"/>
          <w:sz w:val="18"/>
          <w:szCs w:val="18"/>
        </w:rPr>
        <w:t>земельного</w:t>
      </w:r>
      <w:proofErr w:type="gramEnd"/>
      <w:r>
        <w:rPr>
          <w:rFonts w:ascii="Courier New" w:hAnsi="Courier New" w:cs="Courier New"/>
          <w:sz w:val="18"/>
          <w:szCs w:val="18"/>
        </w:rPr>
        <w:t xml:space="preserve">   │ Значение характеристики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участка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│Адрес земельного участка или его          │                          │</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│местоположение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2 │Категория земель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3 │Вид разрешенного использования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4 │Площадь земельного участка +/- величина   │                          │</w:t>
      </w:r>
    </w:p>
    <w:p w:rsidR="00620C58" w:rsidRDefault="00620C58">
      <w:pPr>
        <w:pStyle w:val="ConsPlusCell"/>
        <w:rPr>
          <w:rFonts w:ascii="Courier New" w:hAnsi="Courier New" w:cs="Courier New"/>
          <w:sz w:val="18"/>
          <w:szCs w:val="18"/>
        </w:rPr>
      </w:pPr>
      <w:proofErr w:type="gramStart"/>
      <w:r>
        <w:rPr>
          <w:rFonts w:ascii="Courier New" w:hAnsi="Courier New" w:cs="Courier New"/>
          <w:sz w:val="18"/>
          <w:szCs w:val="18"/>
        </w:rPr>
        <w:t>│   │погрешности определения площади (P +/-    │                          │</w:t>
      </w:r>
      <w:proofErr w:type="gramEnd"/>
    </w:p>
    <w:p w:rsidR="00620C58" w:rsidRDefault="00620C58">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ДельтаP</w:t>
      </w:r>
      <w:proofErr w:type="spellEnd"/>
      <w:r>
        <w:rPr>
          <w:rFonts w:ascii="Courier New" w:hAnsi="Courier New" w:cs="Courier New"/>
          <w:sz w:val="18"/>
          <w:szCs w:val="18"/>
        </w:rPr>
        <w:t>), м</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Nonformat"/>
        <w:rPr>
          <w:sz w:val="18"/>
          <w:szCs w:val="18"/>
        </w:rPr>
      </w:pPr>
      <w:r>
        <w:rPr>
          <w:sz w:val="18"/>
          <w:szCs w:val="18"/>
        </w:rPr>
        <w:t xml:space="preserve">                                                             ┌────────────┐</w:t>
      </w:r>
    </w:p>
    <w:p w:rsidR="00620C58" w:rsidRDefault="00620C58">
      <w:pPr>
        <w:pStyle w:val="ConsPlusNonformat"/>
        <w:rPr>
          <w:sz w:val="18"/>
          <w:szCs w:val="18"/>
        </w:rPr>
      </w:pPr>
      <w:r>
        <w:rPr>
          <w:sz w:val="18"/>
          <w:szCs w:val="18"/>
        </w:rPr>
        <w:t xml:space="preserve">                                                             │Лист N _____│</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5 │Предельный минимальный и максимальный     │                          │</w:t>
      </w:r>
    </w:p>
    <w:p w:rsidR="00620C58" w:rsidRDefault="00620C58">
      <w:pPr>
        <w:pStyle w:val="ConsPlusNonformat"/>
        <w:rPr>
          <w:sz w:val="18"/>
          <w:szCs w:val="18"/>
        </w:rPr>
      </w:pPr>
      <w:r>
        <w:rPr>
          <w:sz w:val="18"/>
          <w:szCs w:val="18"/>
        </w:rPr>
        <w:t>│   │размер земельного участка (</w:t>
      </w:r>
      <w:proofErr w:type="spellStart"/>
      <w:proofErr w:type="gramStart"/>
      <w:r>
        <w:rPr>
          <w:sz w:val="18"/>
          <w:szCs w:val="18"/>
        </w:rPr>
        <w:t>P</w:t>
      </w:r>
      <w:proofErr w:type="gramEnd"/>
      <w:r>
        <w:rPr>
          <w:sz w:val="18"/>
          <w:szCs w:val="18"/>
        </w:rPr>
        <w:t>мин</w:t>
      </w:r>
      <w:proofErr w:type="spellEnd"/>
      <w:r>
        <w:rPr>
          <w:sz w:val="18"/>
          <w:szCs w:val="18"/>
        </w:rPr>
        <w:t>) и        │                          │</w:t>
      </w:r>
    </w:p>
    <w:p w:rsidR="00620C58" w:rsidRDefault="00620C58">
      <w:pPr>
        <w:pStyle w:val="ConsPlusNonformat"/>
        <w:rPr>
          <w:sz w:val="18"/>
          <w:szCs w:val="18"/>
        </w:rPr>
      </w:pPr>
      <w:r>
        <w:rPr>
          <w:sz w:val="18"/>
          <w:szCs w:val="18"/>
        </w:rPr>
        <w:t>│   │(</w:t>
      </w:r>
      <w:proofErr w:type="spellStart"/>
      <w:r>
        <w:rPr>
          <w:sz w:val="18"/>
          <w:szCs w:val="18"/>
        </w:rPr>
        <w:t>Pмакс</w:t>
      </w:r>
      <w:proofErr w:type="spellEnd"/>
      <w:r>
        <w:rPr>
          <w:sz w:val="18"/>
          <w:szCs w:val="18"/>
        </w:rPr>
        <w:t>), м</w:t>
      </w:r>
      <w:proofErr w:type="gramStart"/>
      <w:r>
        <w:rPr>
          <w:sz w:val="18"/>
          <w:szCs w:val="18"/>
        </w:rPr>
        <w:t>2</w:t>
      </w:r>
      <w:proofErr w:type="gramEnd"/>
      <w:r>
        <w:rPr>
          <w:sz w:val="18"/>
          <w:szCs w:val="18"/>
        </w:rPr>
        <w:t xml:space="preserve">                               │                          │</w:t>
      </w:r>
    </w:p>
    <w:p w:rsidR="00620C58" w:rsidRDefault="00620C58">
      <w:pPr>
        <w:pStyle w:val="ConsPlusNonformat"/>
        <w:rPr>
          <w:sz w:val="18"/>
          <w:szCs w:val="18"/>
        </w:rPr>
      </w:pPr>
      <w:r>
        <w:rPr>
          <w:sz w:val="18"/>
          <w:szCs w:val="18"/>
        </w:rPr>
        <w:lastRenderedPageBreak/>
        <w:t>├───┼──────────────────────────────────────────┼──────────────────────────┤</w:t>
      </w:r>
    </w:p>
    <w:p w:rsidR="00620C58" w:rsidRDefault="00620C58">
      <w:pPr>
        <w:pStyle w:val="ConsPlusNonformat"/>
        <w:rPr>
          <w:sz w:val="18"/>
          <w:szCs w:val="18"/>
        </w:rPr>
      </w:pPr>
      <w:bookmarkStart w:id="16" w:name="Par345"/>
      <w:bookmarkEnd w:id="16"/>
      <w:r>
        <w:rPr>
          <w:sz w:val="18"/>
          <w:szCs w:val="18"/>
        </w:rPr>
        <w:t>│ 6 │Кадастровые или иные номера зданий,       │                          │</w:t>
      </w:r>
    </w:p>
    <w:p w:rsidR="00620C58" w:rsidRDefault="00620C58">
      <w:pPr>
        <w:pStyle w:val="ConsPlusNonformat"/>
        <w:rPr>
          <w:sz w:val="18"/>
          <w:szCs w:val="18"/>
        </w:rPr>
      </w:pPr>
      <w:r>
        <w:rPr>
          <w:sz w:val="18"/>
          <w:szCs w:val="18"/>
        </w:rPr>
        <w:t xml:space="preserve">│   │сооружений, объектов </w:t>
      </w:r>
      <w:proofErr w:type="gramStart"/>
      <w:r>
        <w:rPr>
          <w:sz w:val="18"/>
          <w:szCs w:val="18"/>
        </w:rPr>
        <w:t>незавершенного</w:t>
      </w:r>
      <w:proofErr w:type="gramEnd"/>
      <w:r>
        <w:rPr>
          <w:sz w:val="18"/>
          <w:szCs w:val="18"/>
        </w:rPr>
        <w:t xml:space="preserve">       │                          │</w:t>
      </w:r>
    </w:p>
    <w:p w:rsidR="00620C58" w:rsidRDefault="00620C58">
      <w:pPr>
        <w:pStyle w:val="ConsPlusNonformat"/>
        <w:rPr>
          <w:sz w:val="18"/>
          <w:szCs w:val="18"/>
        </w:rPr>
      </w:pPr>
      <w:r>
        <w:rPr>
          <w:sz w:val="18"/>
          <w:szCs w:val="18"/>
        </w:rPr>
        <w:t xml:space="preserve">│   │строительства, </w:t>
      </w:r>
      <w:proofErr w:type="gramStart"/>
      <w:r>
        <w:rPr>
          <w:sz w:val="18"/>
          <w:szCs w:val="18"/>
        </w:rPr>
        <w:t>расположенных</w:t>
      </w:r>
      <w:proofErr w:type="gramEnd"/>
      <w:r>
        <w:rPr>
          <w:sz w:val="18"/>
          <w:szCs w:val="18"/>
        </w:rPr>
        <w:t xml:space="preserve"> на земельном │                          │</w:t>
      </w:r>
    </w:p>
    <w:p w:rsidR="00620C58" w:rsidRDefault="00620C58">
      <w:pPr>
        <w:pStyle w:val="ConsPlusNonformat"/>
        <w:rPr>
          <w:sz w:val="18"/>
          <w:szCs w:val="18"/>
        </w:rPr>
      </w:pPr>
      <w:r>
        <w:rPr>
          <w:sz w:val="18"/>
          <w:szCs w:val="18"/>
        </w:rPr>
        <w:t>│   │</w:t>
      </w:r>
      <w:proofErr w:type="gramStart"/>
      <w:r>
        <w:rPr>
          <w:sz w:val="18"/>
          <w:szCs w:val="18"/>
        </w:rPr>
        <w:t>участке</w:t>
      </w:r>
      <w:proofErr w:type="gramEnd"/>
      <w:r>
        <w:rPr>
          <w:sz w:val="18"/>
          <w:szCs w:val="18"/>
        </w:rPr>
        <w:t xml:space="preserve">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bookmarkStart w:id="17" w:name="Par350"/>
      <w:bookmarkEnd w:id="17"/>
      <w:r>
        <w:rPr>
          <w:sz w:val="18"/>
          <w:szCs w:val="18"/>
        </w:rPr>
        <w:t>│ 7</w:t>
      </w:r>
      <w:proofErr w:type="gramStart"/>
      <w:r>
        <w:rPr>
          <w:sz w:val="18"/>
          <w:szCs w:val="18"/>
        </w:rPr>
        <w:t xml:space="preserve"> │И</w:t>
      </w:r>
      <w:proofErr w:type="gramEnd"/>
      <w:r>
        <w:rPr>
          <w:sz w:val="18"/>
          <w:szCs w:val="18"/>
        </w:rPr>
        <w:t>ные сведения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bookmarkStart w:id="18" w:name="Par352"/>
      <w:bookmarkEnd w:id="18"/>
      <w:r>
        <w:rPr>
          <w:sz w:val="18"/>
          <w:szCs w:val="18"/>
        </w:rPr>
        <w:t>│        5. Общие сведения о частях образуемых земельных участков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│Обозначение земельного участка __________________________________________│</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xml:space="preserve">│ N │ Учетный номер или  │Площадь (P),│+/- </w:t>
      </w:r>
      <w:proofErr w:type="spellStart"/>
      <w:r>
        <w:rPr>
          <w:sz w:val="18"/>
          <w:szCs w:val="18"/>
        </w:rPr>
        <w:t>ДельтаP</w:t>
      </w:r>
      <w:proofErr w:type="spellEnd"/>
      <w:r>
        <w:rPr>
          <w:sz w:val="18"/>
          <w:szCs w:val="18"/>
        </w:rPr>
        <w:t>, м</w:t>
      </w:r>
      <w:proofErr w:type="gramStart"/>
      <w:r>
        <w:rPr>
          <w:sz w:val="18"/>
          <w:szCs w:val="18"/>
        </w:rPr>
        <w:t>2</w:t>
      </w:r>
      <w:proofErr w:type="gramEnd"/>
      <w:r>
        <w:rPr>
          <w:sz w:val="18"/>
          <w:szCs w:val="18"/>
        </w:rPr>
        <w:t>│  Характеристика   │</w:t>
      </w:r>
    </w:p>
    <w:p w:rsidR="00620C58" w:rsidRDefault="00620C58">
      <w:pPr>
        <w:pStyle w:val="ConsPlusNonformat"/>
        <w:rPr>
          <w:sz w:val="18"/>
          <w:szCs w:val="18"/>
        </w:rPr>
      </w:pPr>
      <w:r>
        <w:rPr>
          <w:sz w:val="18"/>
          <w:szCs w:val="18"/>
        </w:rPr>
        <w:t>│</w:t>
      </w:r>
      <w:proofErr w:type="gramStart"/>
      <w:r>
        <w:rPr>
          <w:sz w:val="18"/>
          <w:szCs w:val="18"/>
        </w:rPr>
        <w:t>п</w:t>
      </w:r>
      <w:proofErr w:type="gramEnd"/>
      <w:r>
        <w:rPr>
          <w:sz w:val="18"/>
          <w:szCs w:val="18"/>
        </w:rPr>
        <w:t>/п│ обозначение части  │     м2     │               │       части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1 │         2          │     3      │       4       │         5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                    │            │               │                   │</w:t>
      </w:r>
    </w:p>
    <w:p w:rsidR="00620C58" w:rsidRDefault="00620C58">
      <w:pPr>
        <w:pStyle w:val="ConsPlusNonformat"/>
        <w:rPr>
          <w:sz w:val="18"/>
          <w:szCs w:val="18"/>
        </w:rPr>
      </w:pPr>
      <w:r>
        <w:rPr>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│Лист N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МЕЖЕВОЙ ПЛАН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19" w:name="Par369"/>
      <w:bookmarkEnd w:id="19"/>
      <w:r>
        <w:rPr>
          <w:rFonts w:ascii="Courier New" w:hAnsi="Courier New" w:cs="Courier New"/>
          <w:sz w:val="18"/>
          <w:szCs w:val="18"/>
        </w:rPr>
        <w:t>│          Сведения об измененных земельных участках и их частях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Общие сведения об измененных земельных участках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│Кадастровый номер земельного участка 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N │  Наименование характеристик земельного участка  │      Значение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   характеристики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│Кадастровые    номера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исключаемых</w:t>
      </w:r>
      <w:proofErr w:type="gramEnd"/>
      <w:r>
        <w:rPr>
          <w:rFonts w:ascii="Courier New" w:hAnsi="Courier New" w:cs="Courier New"/>
          <w:sz w:val="18"/>
          <w:szCs w:val="18"/>
        </w:rPr>
        <w:t xml:space="preserve">  из  состава  измененного  земельного│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│участка,     представляющего     собой     </w:t>
      </w:r>
      <w:proofErr w:type="gramStart"/>
      <w:r>
        <w:rPr>
          <w:rFonts w:ascii="Courier New" w:hAnsi="Courier New" w:cs="Courier New"/>
          <w:sz w:val="18"/>
          <w:szCs w:val="18"/>
        </w:rPr>
        <w:t>единое</w:t>
      </w:r>
      <w:proofErr w:type="gramEnd"/>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   │землепользование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20" w:name="Par385"/>
      <w:bookmarkEnd w:id="20"/>
      <w:r>
        <w:rPr>
          <w:rFonts w:ascii="Courier New" w:hAnsi="Courier New" w:cs="Courier New"/>
          <w:sz w:val="18"/>
          <w:szCs w:val="18"/>
        </w:rPr>
        <w:t>│ 2 │Кадастровые или иные номера зданий, сооружений,  │                   │</w:t>
      </w:r>
    </w:p>
    <w:p w:rsidR="00620C58" w:rsidRDefault="00620C58">
      <w:pPr>
        <w:pStyle w:val="ConsPlusCell"/>
        <w:rPr>
          <w:rFonts w:ascii="Courier New" w:hAnsi="Courier New" w:cs="Courier New"/>
          <w:sz w:val="18"/>
          <w:szCs w:val="18"/>
        </w:rPr>
      </w:pPr>
      <w:r>
        <w:rPr>
          <w:rFonts w:ascii="Courier New" w:hAnsi="Courier New" w:cs="Courier New"/>
          <w:sz w:val="18"/>
          <w:szCs w:val="18"/>
        </w:rPr>
        <w:t>│   │объектов незавершенного строительства,           │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расположенных</w:t>
      </w:r>
      <w:proofErr w:type="gramEnd"/>
      <w:r>
        <w:rPr>
          <w:rFonts w:ascii="Courier New" w:hAnsi="Courier New" w:cs="Courier New"/>
          <w:sz w:val="18"/>
          <w:szCs w:val="18"/>
        </w:rPr>
        <w:t xml:space="preserve"> на земельном участке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21" w:name="Par389"/>
      <w:bookmarkEnd w:id="21"/>
      <w:r>
        <w:rPr>
          <w:rFonts w:ascii="Courier New" w:hAnsi="Courier New" w:cs="Courier New"/>
          <w:sz w:val="18"/>
          <w:szCs w:val="18"/>
        </w:rPr>
        <w:t>│ 3</w:t>
      </w:r>
      <w:proofErr w:type="gramStart"/>
      <w:r>
        <w:rPr>
          <w:rFonts w:ascii="Courier New" w:hAnsi="Courier New" w:cs="Courier New"/>
          <w:sz w:val="18"/>
          <w:szCs w:val="18"/>
        </w:rPr>
        <w:t xml:space="preserve"> │И</w:t>
      </w:r>
      <w:proofErr w:type="gramEnd"/>
      <w:r>
        <w:rPr>
          <w:rFonts w:ascii="Courier New" w:hAnsi="Courier New" w:cs="Courier New"/>
          <w:sz w:val="18"/>
          <w:szCs w:val="18"/>
        </w:rPr>
        <w:t>ные сведения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22" w:name="Par391"/>
      <w:bookmarkEnd w:id="22"/>
      <w:r>
        <w:rPr>
          <w:rFonts w:ascii="Courier New" w:hAnsi="Courier New" w:cs="Courier New"/>
          <w:sz w:val="18"/>
          <w:szCs w:val="18"/>
        </w:rPr>
        <w:t>│         2. Общие сведения о частях измененных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│Кадастровый номер земельного участка 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N │ Учетный номер или  │Площадь (P), │ +/- </w:t>
      </w:r>
      <w:proofErr w:type="spellStart"/>
      <w:r>
        <w:rPr>
          <w:rFonts w:ascii="Courier New" w:hAnsi="Courier New" w:cs="Courier New"/>
          <w:sz w:val="18"/>
          <w:szCs w:val="18"/>
        </w:rPr>
        <w:t>Дельта</w:t>
      </w:r>
      <w:proofErr w:type="gramStart"/>
      <w:r>
        <w:rPr>
          <w:rFonts w:ascii="Courier New" w:hAnsi="Courier New" w:cs="Courier New"/>
          <w:sz w:val="18"/>
          <w:szCs w:val="18"/>
        </w:rPr>
        <w:t>P</w:t>
      </w:r>
      <w:proofErr w:type="spellEnd"/>
      <w:proofErr w:type="gramEnd"/>
      <w:r>
        <w:rPr>
          <w:rFonts w:ascii="Courier New" w:hAnsi="Courier New" w:cs="Courier New"/>
          <w:sz w:val="18"/>
          <w:szCs w:val="18"/>
        </w:rPr>
        <w:t>, │  Характеристика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обозначение части  │     м2      │      м2      │       части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23" w:name="Par402"/>
      <w:bookmarkEnd w:id="23"/>
      <w:r>
        <w:rPr>
          <w:rFonts w:ascii="Courier New" w:hAnsi="Courier New" w:cs="Courier New"/>
          <w:sz w:val="18"/>
          <w:szCs w:val="18"/>
        </w:rPr>
        <w:t>│ 3. Сведения о местоположении границ частей измененных земельных участков│</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│Кадастровый номер земельного участка 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│Учетный номер или обозначение части 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Обозначение │     Координаты, м      │      </w:t>
      </w:r>
      <w:proofErr w:type="gramStart"/>
      <w:r>
        <w:rPr>
          <w:rFonts w:ascii="Courier New" w:hAnsi="Courier New" w:cs="Courier New"/>
          <w:sz w:val="18"/>
          <w:szCs w:val="18"/>
        </w:rPr>
        <w:t>Средняя</w:t>
      </w:r>
      <w:proofErr w:type="gramEnd"/>
      <w:r>
        <w:rPr>
          <w:rFonts w:ascii="Courier New" w:hAnsi="Courier New" w:cs="Courier New"/>
          <w:sz w:val="18"/>
          <w:szCs w:val="18"/>
        </w:rPr>
        <w:t xml:space="preserve">      │   Описание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характерных</w:t>
      </w:r>
      <w:proofErr w:type="gramEnd"/>
      <w:r>
        <w:rPr>
          <w:rFonts w:ascii="Courier New" w:hAnsi="Courier New" w:cs="Courier New"/>
          <w:sz w:val="18"/>
          <w:szCs w:val="18"/>
        </w:rPr>
        <w:t xml:space="preserve"> ├──────────┬─────────────┤  </w:t>
      </w:r>
      <w:proofErr w:type="spellStart"/>
      <w:r>
        <w:rPr>
          <w:rFonts w:ascii="Courier New" w:hAnsi="Courier New" w:cs="Courier New"/>
          <w:sz w:val="18"/>
          <w:szCs w:val="18"/>
        </w:rPr>
        <w:t>квадратическая</w:t>
      </w:r>
      <w:proofErr w:type="spellEnd"/>
      <w:r>
        <w:rPr>
          <w:rFonts w:ascii="Courier New" w:hAnsi="Courier New" w:cs="Courier New"/>
          <w:sz w:val="18"/>
          <w:szCs w:val="18"/>
        </w:rPr>
        <w:t xml:space="preserve">   │  закрепления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│точек границы│    X     │      Y      │    погрешность    │    точки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положения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характерной точки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(M</w:t>
      </w:r>
      <w:proofErr w:type="gramStart"/>
      <w:r>
        <w:rPr>
          <w:rFonts w:ascii="Courier New" w:hAnsi="Courier New" w:cs="Courier New"/>
          <w:sz w:val="18"/>
          <w:szCs w:val="18"/>
        </w:rPr>
        <w:t xml:space="preserve"> )</w:t>
      </w:r>
      <w:proofErr w:type="gramEnd"/>
      <w:r>
        <w:rPr>
          <w:rFonts w:ascii="Courier New" w:hAnsi="Courier New" w:cs="Courier New"/>
          <w:sz w:val="18"/>
          <w:szCs w:val="18"/>
        </w:rPr>
        <w:t>, м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t          │              │</w:t>
      </w:r>
    </w:p>
    <w:p w:rsidR="00620C58" w:rsidRDefault="00620C58">
      <w:pPr>
        <w:pStyle w:val="ConsPlusCell"/>
        <w:rPr>
          <w:rFonts w:ascii="Courier New" w:hAnsi="Courier New" w:cs="Courier New"/>
          <w:sz w:val="18"/>
          <w:szCs w:val="18"/>
        </w:rPr>
      </w:pPr>
      <w:r>
        <w:rPr>
          <w:rFonts w:ascii="Courier New" w:hAnsi="Courier New" w:cs="Courier New"/>
          <w:sz w:val="18"/>
          <w:szCs w:val="18"/>
        </w:rPr>
        <w:lastRenderedPageBreak/>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Nonformat"/>
        <w:rPr>
          <w:sz w:val="18"/>
          <w:szCs w:val="18"/>
        </w:rPr>
      </w:pPr>
      <w:r>
        <w:rPr>
          <w:sz w:val="18"/>
          <w:szCs w:val="18"/>
        </w:rPr>
        <w:t xml:space="preserve">                                                             ┌────────────┐</w:t>
      </w:r>
    </w:p>
    <w:p w:rsidR="00620C58" w:rsidRDefault="00620C58">
      <w:pPr>
        <w:pStyle w:val="ConsPlusNonformat"/>
        <w:rPr>
          <w:sz w:val="18"/>
          <w:szCs w:val="18"/>
        </w:rPr>
      </w:pPr>
      <w:r>
        <w:rPr>
          <w:sz w:val="18"/>
          <w:szCs w:val="18"/>
        </w:rPr>
        <w:t xml:space="preserve">                                                             │Лист N _____│</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МЕЖЕВОЙ ПЛАН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bookmarkStart w:id="24" w:name="Par426"/>
      <w:bookmarkEnd w:id="24"/>
      <w:r>
        <w:rPr>
          <w:sz w:val="18"/>
          <w:szCs w:val="18"/>
        </w:rPr>
        <w:t>│Сведения о земельных участках, посредством которых обеспечивается доступ │</w:t>
      </w:r>
    </w:p>
    <w:p w:rsidR="00620C58" w:rsidRDefault="00620C58">
      <w:pPr>
        <w:pStyle w:val="ConsPlusNonformat"/>
        <w:rPr>
          <w:sz w:val="18"/>
          <w:szCs w:val="18"/>
        </w:rPr>
      </w:pPr>
      <w:r>
        <w:rPr>
          <w:sz w:val="18"/>
          <w:szCs w:val="18"/>
        </w:rPr>
        <w:t>│             к образуемым или измененным земельным участкам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N │  Кадастровый номер или обозначение  │     Кадастровый номер или     │</w:t>
      </w:r>
    </w:p>
    <w:p w:rsidR="00620C58" w:rsidRDefault="00620C58">
      <w:pPr>
        <w:pStyle w:val="ConsPlusNonformat"/>
        <w:rPr>
          <w:sz w:val="18"/>
          <w:szCs w:val="18"/>
        </w:rPr>
      </w:pPr>
      <w:r>
        <w:rPr>
          <w:sz w:val="18"/>
          <w:szCs w:val="18"/>
        </w:rPr>
        <w:t>│</w:t>
      </w:r>
      <w:proofErr w:type="gramStart"/>
      <w:r>
        <w:rPr>
          <w:sz w:val="18"/>
          <w:szCs w:val="18"/>
        </w:rPr>
        <w:t>п</w:t>
      </w:r>
      <w:proofErr w:type="gramEnd"/>
      <w:r>
        <w:rPr>
          <w:sz w:val="18"/>
          <w:szCs w:val="18"/>
        </w:rPr>
        <w:t>/п│  земельного участка, для которого   │обозначение земельного участка,│</w:t>
      </w:r>
    </w:p>
    <w:p w:rsidR="00620C58" w:rsidRDefault="00620C58">
      <w:pPr>
        <w:pStyle w:val="ConsPlusNonformat"/>
        <w:rPr>
          <w:sz w:val="18"/>
          <w:szCs w:val="18"/>
        </w:rPr>
      </w:pPr>
      <w:r>
        <w:rPr>
          <w:sz w:val="18"/>
          <w:szCs w:val="18"/>
        </w:rPr>
        <w:t xml:space="preserve">│   │        обеспечивается доступ        │     </w:t>
      </w:r>
      <w:proofErr w:type="gramStart"/>
      <w:r>
        <w:rPr>
          <w:sz w:val="18"/>
          <w:szCs w:val="18"/>
        </w:rPr>
        <w:t>посредством</w:t>
      </w:r>
      <w:proofErr w:type="gramEnd"/>
      <w:r>
        <w:rPr>
          <w:sz w:val="18"/>
          <w:szCs w:val="18"/>
        </w:rPr>
        <w:t xml:space="preserve"> которого      │</w:t>
      </w:r>
    </w:p>
    <w:p w:rsidR="00620C58" w:rsidRDefault="00620C58">
      <w:pPr>
        <w:pStyle w:val="ConsPlusNonformat"/>
        <w:rPr>
          <w:sz w:val="18"/>
          <w:szCs w:val="18"/>
        </w:rPr>
      </w:pPr>
      <w:r>
        <w:rPr>
          <w:sz w:val="18"/>
          <w:szCs w:val="18"/>
        </w:rPr>
        <w:t>│   │                                     │     обеспечивается доступ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1 │                  2                  │               3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                                     │                               │</w:t>
      </w:r>
    </w:p>
    <w:p w:rsidR="00620C58" w:rsidRDefault="00620C58">
      <w:pPr>
        <w:pStyle w:val="ConsPlusNonformat"/>
        <w:rPr>
          <w:sz w:val="18"/>
          <w:szCs w:val="18"/>
        </w:rPr>
      </w:pPr>
      <w:r>
        <w:rPr>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│Лист N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МЕЖЕВОЙ ПЛАН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25" w:name="Par450"/>
      <w:bookmarkEnd w:id="25"/>
      <w:r>
        <w:rPr>
          <w:rFonts w:ascii="Courier New" w:hAnsi="Courier New" w:cs="Courier New"/>
          <w:sz w:val="18"/>
          <w:szCs w:val="18"/>
        </w:rPr>
        <w:t>│          Сведения об уточняемых земельных участках и их частях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26" w:name="Par452"/>
      <w:bookmarkEnd w:id="26"/>
      <w:r>
        <w:rPr>
          <w:rFonts w:ascii="Courier New" w:hAnsi="Courier New" w:cs="Courier New"/>
          <w:sz w:val="18"/>
          <w:szCs w:val="18"/>
        </w:rPr>
        <w:t>│1. Сведения о характерных точках границы уточняемого  земельного  участка│</w:t>
      </w:r>
    </w:p>
    <w:p w:rsidR="00620C58" w:rsidRDefault="00620C58">
      <w:pPr>
        <w:pStyle w:val="ConsPlusCell"/>
        <w:rPr>
          <w:rFonts w:ascii="Courier New" w:hAnsi="Courier New" w:cs="Courier New"/>
          <w:sz w:val="18"/>
          <w:szCs w:val="18"/>
        </w:rPr>
      </w:pPr>
      <w:r>
        <w:rPr>
          <w:rFonts w:ascii="Courier New" w:hAnsi="Courier New" w:cs="Courier New"/>
          <w:sz w:val="18"/>
          <w:szCs w:val="18"/>
        </w:rPr>
        <w:t>│                      с кадастровым номером 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По  вопросу  заполнения  графы  "6"  (Нормативная  точность определения</w:t>
      </w:r>
      <w:proofErr w:type="gramEnd"/>
    </w:p>
    <w:p w:rsidR="00620C58" w:rsidRDefault="00620C58">
      <w:pPr>
        <w:pStyle w:val="ConsPlusCell"/>
        <w:rPr>
          <w:rFonts w:ascii="Courier New" w:hAnsi="Courier New" w:cs="Courier New"/>
          <w:sz w:val="18"/>
          <w:szCs w:val="18"/>
        </w:rPr>
      </w:pPr>
      <w:r>
        <w:rPr>
          <w:rFonts w:ascii="Courier New" w:hAnsi="Courier New" w:cs="Courier New"/>
          <w:sz w:val="18"/>
          <w:szCs w:val="18"/>
        </w:rPr>
        <w:t>координат  характерных  точек  границ)  таблицы  реквизита  "1" (Сведения о</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характерных   </w:t>
      </w:r>
      <w:proofErr w:type="gramStart"/>
      <w:r>
        <w:rPr>
          <w:rFonts w:ascii="Courier New" w:hAnsi="Courier New" w:cs="Courier New"/>
          <w:sz w:val="18"/>
          <w:szCs w:val="18"/>
        </w:rPr>
        <w:t>точках</w:t>
      </w:r>
      <w:proofErr w:type="gramEnd"/>
      <w:r>
        <w:rPr>
          <w:rFonts w:ascii="Courier New" w:hAnsi="Courier New" w:cs="Courier New"/>
          <w:sz w:val="18"/>
          <w:szCs w:val="18"/>
        </w:rPr>
        <w:t xml:space="preserve">   границы   уточняемого  земельного  участка)  раздела</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"Сведения  об  уточняемых  земельных  участках  и  их  частях"  см.  </w:t>
      </w:r>
      <w:hyperlink r:id="rId13" w:history="1">
        <w:r>
          <w:rPr>
            <w:rFonts w:ascii="Courier New" w:hAnsi="Courier New" w:cs="Courier New"/>
            <w:color w:val="0000FF"/>
            <w:sz w:val="18"/>
            <w:szCs w:val="18"/>
          </w:rPr>
          <w:t>письмо</w:t>
        </w:r>
      </w:hyperlink>
    </w:p>
    <w:p w:rsidR="00620C58" w:rsidRDefault="00620C58">
      <w:pPr>
        <w:pStyle w:val="ConsPlusCell"/>
        <w:rPr>
          <w:rFonts w:ascii="Courier New" w:hAnsi="Courier New" w:cs="Courier New"/>
          <w:sz w:val="18"/>
          <w:szCs w:val="18"/>
        </w:rPr>
      </w:pPr>
      <w:proofErr w:type="spellStart"/>
      <w:r>
        <w:rPr>
          <w:rFonts w:ascii="Courier New" w:hAnsi="Courier New" w:cs="Courier New"/>
          <w:sz w:val="18"/>
          <w:szCs w:val="18"/>
        </w:rPr>
        <w:t>Росреестра</w:t>
      </w:r>
      <w:proofErr w:type="spellEnd"/>
      <w:r>
        <w:rPr>
          <w:rFonts w:ascii="Courier New" w:hAnsi="Courier New" w:cs="Courier New"/>
          <w:sz w:val="18"/>
          <w:szCs w:val="18"/>
        </w:rPr>
        <w:t xml:space="preserve"> от 22.07.2009 N 5374-ВК.</w:t>
      </w:r>
    </w:p>
    <w:p w:rsidR="00620C58" w:rsidRDefault="00620C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Обозначение │</w:t>
      </w:r>
      <w:proofErr w:type="gramStart"/>
      <w:r>
        <w:rPr>
          <w:rFonts w:ascii="Courier New" w:hAnsi="Courier New" w:cs="Courier New"/>
          <w:sz w:val="18"/>
          <w:szCs w:val="18"/>
        </w:rPr>
        <w:t>Существующие</w:t>
      </w:r>
      <w:proofErr w:type="gramEnd"/>
      <w:r>
        <w:rPr>
          <w:rFonts w:ascii="Courier New" w:hAnsi="Courier New" w:cs="Courier New"/>
          <w:sz w:val="18"/>
          <w:szCs w:val="18"/>
        </w:rPr>
        <w:t>│ Уточненные  │   Средняя    │    Описание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характерных</w:t>
      </w:r>
      <w:proofErr w:type="gramEnd"/>
      <w:r>
        <w:rPr>
          <w:rFonts w:ascii="Courier New" w:hAnsi="Courier New" w:cs="Courier New"/>
          <w:sz w:val="18"/>
          <w:szCs w:val="18"/>
        </w:rPr>
        <w:t xml:space="preserve"> │координаты, │координаты, </w:t>
      </w:r>
      <w:proofErr w:type="spellStart"/>
      <w:r>
        <w:rPr>
          <w:rFonts w:ascii="Courier New" w:hAnsi="Courier New" w:cs="Courier New"/>
          <w:sz w:val="18"/>
          <w:szCs w:val="18"/>
        </w:rPr>
        <w:t>м│квадратическая│закрепления</w:t>
      </w:r>
      <w:proofErr w:type="spellEnd"/>
      <w:r>
        <w:rPr>
          <w:rFonts w:ascii="Courier New" w:hAnsi="Courier New" w:cs="Courier New"/>
          <w:sz w:val="18"/>
          <w:szCs w:val="18"/>
        </w:rPr>
        <w:t xml:space="preserve"> точки│</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│точек границы│     </w:t>
      </w:r>
      <w:proofErr w:type="gramStart"/>
      <w:r>
        <w:rPr>
          <w:rFonts w:ascii="Courier New" w:hAnsi="Courier New" w:cs="Courier New"/>
          <w:sz w:val="18"/>
          <w:szCs w:val="18"/>
        </w:rPr>
        <w:t>м</w:t>
      </w:r>
      <w:proofErr w:type="gramEnd"/>
      <w:r>
        <w:rPr>
          <w:rFonts w:ascii="Courier New" w:hAnsi="Courier New" w:cs="Courier New"/>
          <w:sz w:val="18"/>
          <w:szCs w:val="18"/>
        </w:rPr>
        <w:t xml:space="preserve">      │             │ погрешность  │                 │</w:t>
      </w:r>
    </w:p>
    <w:p w:rsidR="00620C58" w:rsidRDefault="00620C58">
      <w:pPr>
        <w:pStyle w:val="ConsPlusCell"/>
        <w:rPr>
          <w:rFonts w:ascii="Courier New" w:hAnsi="Courier New" w:cs="Courier New"/>
          <w:sz w:val="18"/>
          <w:szCs w:val="18"/>
        </w:rPr>
      </w:pPr>
      <w:r>
        <w:rPr>
          <w:rFonts w:ascii="Courier New" w:hAnsi="Courier New" w:cs="Courier New"/>
          <w:sz w:val="18"/>
          <w:szCs w:val="18"/>
        </w:rPr>
        <w:t>│             ├────┬───────┼───────┬─────┤  положения   │                 │</w:t>
      </w:r>
    </w:p>
    <w:p w:rsidR="00620C58" w:rsidRDefault="00620C58">
      <w:pPr>
        <w:pStyle w:val="ConsPlusCell"/>
        <w:rPr>
          <w:rFonts w:ascii="Courier New" w:hAnsi="Courier New" w:cs="Courier New"/>
          <w:sz w:val="18"/>
          <w:szCs w:val="18"/>
        </w:rPr>
      </w:pPr>
      <w:r>
        <w:rPr>
          <w:rFonts w:ascii="Courier New" w:hAnsi="Courier New" w:cs="Courier New"/>
          <w:sz w:val="18"/>
          <w:szCs w:val="18"/>
        </w:rPr>
        <w:t>│             │ X  │   Y   │   X   │  Y  │ характерной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│точки (</w:t>
      </w:r>
      <w:proofErr w:type="spellStart"/>
      <w:r>
        <w:rPr>
          <w:rFonts w:ascii="Courier New" w:hAnsi="Courier New" w:cs="Courier New"/>
          <w:sz w:val="18"/>
          <w:szCs w:val="18"/>
        </w:rPr>
        <w:t>Mt</w:t>
      </w:r>
      <w:proofErr w:type="spellEnd"/>
      <w:r>
        <w:rPr>
          <w:rFonts w:ascii="Courier New" w:hAnsi="Courier New" w:cs="Courier New"/>
          <w:sz w:val="18"/>
          <w:szCs w:val="18"/>
        </w:rPr>
        <w:t>), м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      6       │        7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2. Сведения о частях границы уточняемого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                       с кадастровым номером 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Обозначение части  │    Горизонтальное     │   Описание прохождения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границы       │   </w:t>
      </w:r>
      <w:proofErr w:type="spellStart"/>
      <w:r>
        <w:rPr>
          <w:rFonts w:ascii="Courier New" w:hAnsi="Courier New" w:cs="Courier New"/>
          <w:sz w:val="18"/>
          <w:szCs w:val="18"/>
        </w:rPr>
        <w:t>проложение</w:t>
      </w:r>
      <w:proofErr w:type="spellEnd"/>
      <w:r>
        <w:rPr>
          <w:rFonts w:ascii="Courier New" w:hAnsi="Courier New" w:cs="Courier New"/>
          <w:sz w:val="18"/>
          <w:szCs w:val="18"/>
        </w:rPr>
        <w:t xml:space="preserve"> (S), м   │       части границы       │</w:t>
      </w:r>
    </w:p>
    <w:p w:rsidR="00620C58" w:rsidRDefault="00620C58">
      <w:pPr>
        <w:pStyle w:val="ConsPlusCell"/>
        <w:rPr>
          <w:rFonts w:ascii="Courier New" w:hAnsi="Courier New" w:cs="Courier New"/>
          <w:sz w:val="18"/>
          <w:szCs w:val="18"/>
        </w:rPr>
      </w:pPr>
      <w:r>
        <w:rPr>
          <w:rFonts w:ascii="Courier New" w:hAnsi="Courier New" w:cs="Courier New"/>
          <w:sz w:val="18"/>
          <w:szCs w:val="18"/>
        </w:rPr>
        <w:t>├─────────┬───────────┤                       │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от т.  │   до </w:t>
      </w:r>
      <w:proofErr w:type="gramStart"/>
      <w:r>
        <w:rPr>
          <w:rFonts w:ascii="Courier New" w:hAnsi="Courier New" w:cs="Courier New"/>
          <w:sz w:val="18"/>
          <w:szCs w:val="18"/>
        </w:rPr>
        <w:t>т</w:t>
      </w:r>
      <w:proofErr w:type="gramEnd"/>
      <w:r>
        <w:rPr>
          <w:rFonts w:ascii="Courier New" w:hAnsi="Courier New" w:cs="Courier New"/>
          <w:sz w:val="18"/>
          <w:szCs w:val="18"/>
        </w:rPr>
        <w:t>.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27" w:name="Par485"/>
      <w:bookmarkEnd w:id="27"/>
      <w:r>
        <w:rPr>
          <w:rFonts w:ascii="Courier New" w:hAnsi="Courier New" w:cs="Courier New"/>
          <w:sz w:val="18"/>
          <w:szCs w:val="18"/>
        </w:rPr>
        <w:t>│3. Сведения о местоположении границы части уточняемого земельного участка│</w:t>
      </w:r>
    </w:p>
    <w:p w:rsidR="00620C58" w:rsidRDefault="00620C58">
      <w:pPr>
        <w:pStyle w:val="ConsPlusCell"/>
        <w:rPr>
          <w:rFonts w:ascii="Courier New" w:hAnsi="Courier New" w:cs="Courier New"/>
          <w:sz w:val="18"/>
          <w:szCs w:val="18"/>
        </w:rPr>
      </w:pPr>
      <w:r>
        <w:rPr>
          <w:rFonts w:ascii="Courier New" w:hAnsi="Courier New" w:cs="Courier New"/>
          <w:sz w:val="18"/>
          <w:szCs w:val="18"/>
        </w:rPr>
        <w:t>│                      с кадастровым номером 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lastRenderedPageBreak/>
        <w:t>├─────────────────────────────────────────────────────────────────────────┤</w:t>
      </w:r>
    </w:p>
    <w:p w:rsidR="00620C58" w:rsidRDefault="00620C58">
      <w:pPr>
        <w:pStyle w:val="ConsPlusCell"/>
        <w:rPr>
          <w:rFonts w:ascii="Courier New" w:hAnsi="Courier New" w:cs="Courier New"/>
          <w:sz w:val="18"/>
          <w:szCs w:val="18"/>
        </w:rPr>
      </w:pPr>
      <w:r>
        <w:rPr>
          <w:rFonts w:ascii="Courier New" w:hAnsi="Courier New" w:cs="Courier New"/>
          <w:sz w:val="18"/>
          <w:szCs w:val="18"/>
        </w:rPr>
        <w:t>│Учетный номер или обозначение части 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Обозначение │   Координаты, м    │ </w:t>
      </w:r>
      <w:proofErr w:type="gramStart"/>
      <w:r>
        <w:rPr>
          <w:rFonts w:ascii="Courier New" w:hAnsi="Courier New" w:cs="Courier New"/>
          <w:sz w:val="18"/>
          <w:szCs w:val="18"/>
        </w:rPr>
        <w:t>Средняя</w:t>
      </w:r>
      <w:proofErr w:type="gramEnd"/>
      <w:r>
        <w:rPr>
          <w:rFonts w:ascii="Courier New" w:hAnsi="Courier New" w:cs="Courier New"/>
          <w:sz w:val="18"/>
          <w:szCs w:val="18"/>
        </w:rPr>
        <w:t xml:space="preserve"> </w:t>
      </w:r>
      <w:proofErr w:type="spellStart"/>
      <w:r>
        <w:rPr>
          <w:rFonts w:ascii="Courier New" w:hAnsi="Courier New" w:cs="Courier New"/>
          <w:sz w:val="18"/>
          <w:szCs w:val="18"/>
        </w:rPr>
        <w:t>квадратическая</w:t>
      </w:r>
      <w:proofErr w:type="spellEnd"/>
      <w:r>
        <w:rPr>
          <w:rFonts w:ascii="Courier New" w:hAnsi="Courier New" w:cs="Courier New"/>
          <w:sz w:val="18"/>
          <w:szCs w:val="18"/>
        </w:rPr>
        <w:t xml:space="preserve"> │  Описание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характерных</w:t>
      </w:r>
      <w:proofErr w:type="gramEnd"/>
      <w:r>
        <w:rPr>
          <w:rFonts w:ascii="Courier New" w:hAnsi="Courier New" w:cs="Courier New"/>
          <w:sz w:val="18"/>
          <w:szCs w:val="18"/>
        </w:rPr>
        <w:t xml:space="preserve"> ├─────────┬──────────┤ погрешность положения  │ закрепления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│точек границы│    X    │    Y     │   характерной точки    │    </w:t>
      </w:r>
      <w:proofErr w:type="gramStart"/>
      <w:r>
        <w:rPr>
          <w:rFonts w:ascii="Courier New" w:hAnsi="Courier New" w:cs="Courier New"/>
          <w:sz w:val="18"/>
          <w:szCs w:val="18"/>
        </w:rPr>
        <w:t>точки</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(M</w:t>
      </w:r>
      <w:proofErr w:type="gramStart"/>
      <w:r>
        <w:rPr>
          <w:rFonts w:ascii="Courier New" w:hAnsi="Courier New" w:cs="Courier New"/>
          <w:sz w:val="18"/>
          <w:szCs w:val="18"/>
        </w:rPr>
        <w:t xml:space="preserve"> )</w:t>
      </w:r>
      <w:proofErr w:type="gramEnd"/>
      <w:r>
        <w:rPr>
          <w:rFonts w:ascii="Courier New" w:hAnsi="Courier New" w:cs="Courier New"/>
          <w:sz w:val="18"/>
          <w:szCs w:val="18"/>
        </w:rPr>
        <w:t>, м         │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t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4. Общие сведения об уточняемом земельном участке             │</w:t>
      </w:r>
    </w:p>
    <w:p w:rsidR="00620C58" w:rsidRDefault="00620C58">
      <w:pPr>
        <w:pStyle w:val="ConsPlusCell"/>
        <w:rPr>
          <w:rFonts w:ascii="Courier New" w:hAnsi="Courier New" w:cs="Courier New"/>
          <w:sz w:val="18"/>
          <w:szCs w:val="18"/>
        </w:rPr>
      </w:pPr>
      <w:r>
        <w:rPr>
          <w:rFonts w:ascii="Courier New" w:hAnsi="Courier New" w:cs="Courier New"/>
          <w:sz w:val="18"/>
          <w:szCs w:val="18"/>
        </w:rPr>
        <w:t>│                  с кадастровым номером 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N │   Наименование характеристик </w:t>
      </w:r>
      <w:proofErr w:type="gramStart"/>
      <w:r>
        <w:rPr>
          <w:rFonts w:ascii="Courier New" w:hAnsi="Courier New" w:cs="Courier New"/>
          <w:sz w:val="18"/>
          <w:szCs w:val="18"/>
        </w:rPr>
        <w:t>земельного</w:t>
      </w:r>
      <w:proofErr w:type="gramEnd"/>
      <w:r>
        <w:rPr>
          <w:rFonts w:ascii="Courier New" w:hAnsi="Courier New" w:cs="Courier New"/>
          <w:sz w:val="18"/>
          <w:szCs w:val="18"/>
        </w:rPr>
        <w:t xml:space="preserve">   │ Значение характеристики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участка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│Площадь земельного участка +/- величина    │                         │</w:t>
      </w:r>
    </w:p>
    <w:p w:rsidR="00620C58" w:rsidRDefault="00620C58">
      <w:pPr>
        <w:pStyle w:val="ConsPlusCell"/>
        <w:rPr>
          <w:rFonts w:ascii="Courier New" w:hAnsi="Courier New" w:cs="Courier New"/>
          <w:sz w:val="18"/>
          <w:szCs w:val="18"/>
        </w:rPr>
      </w:pPr>
      <w:proofErr w:type="gramStart"/>
      <w:r>
        <w:rPr>
          <w:rFonts w:ascii="Courier New" w:hAnsi="Courier New" w:cs="Courier New"/>
          <w:sz w:val="18"/>
          <w:szCs w:val="18"/>
        </w:rPr>
        <w:t>│   │погрешности определения площади (P +/-     │                         │</w:t>
      </w:r>
      <w:proofErr w:type="gramEnd"/>
    </w:p>
    <w:p w:rsidR="00620C58" w:rsidRDefault="00620C58">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ДельтаP</w:t>
      </w:r>
      <w:proofErr w:type="spellEnd"/>
      <w:r>
        <w:rPr>
          <w:rFonts w:ascii="Courier New" w:hAnsi="Courier New" w:cs="Courier New"/>
          <w:sz w:val="18"/>
          <w:szCs w:val="18"/>
        </w:rPr>
        <w:t>), м</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2 │Площадь земельного участка по сведениям    │                         │</w:t>
      </w:r>
    </w:p>
    <w:p w:rsidR="00620C58" w:rsidRDefault="00620C58">
      <w:pPr>
        <w:pStyle w:val="ConsPlusCell"/>
        <w:rPr>
          <w:rFonts w:ascii="Courier New" w:hAnsi="Courier New" w:cs="Courier New"/>
          <w:sz w:val="18"/>
          <w:szCs w:val="18"/>
        </w:rPr>
      </w:pPr>
      <w:r>
        <w:rPr>
          <w:rFonts w:ascii="Courier New" w:hAnsi="Courier New" w:cs="Courier New"/>
          <w:sz w:val="18"/>
          <w:szCs w:val="18"/>
        </w:rPr>
        <w:t>│   │государственного кадастра недвижимости     │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Pкад</w:t>
      </w:r>
      <w:proofErr w:type="spellEnd"/>
      <w:r>
        <w:rPr>
          <w:rFonts w:ascii="Courier New" w:hAnsi="Courier New" w:cs="Courier New"/>
          <w:sz w:val="18"/>
          <w:szCs w:val="18"/>
        </w:rPr>
        <w:t>), м</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3 │Оценка расхождения P и </w:t>
      </w:r>
      <w:proofErr w:type="spellStart"/>
      <w:r>
        <w:rPr>
          <w:rFonts w:ascii="Courier New" w:hAnsi="Courier New" w:cs="Courier New"/>
          <w:sz w:val="18"/>
          <w:szCs w:val="18"/>
        </w:rPr>
        <w:t>Pкад</w:t>
      </w:r>
      <w:proofErr w:type="spellEnd"/>
      <w:r>
        <w:rPr>
          <w:rFonts w:ascii="Courier New" w:hAnsi="Courier New" w:cs="Courier New"/>
          <w:sz w:val="18"/>
          <w:szCs w:val="18"/>
        </w:rPr>
        <w:t xml:space="preserve"> (P - </w:t>
      </w:r>
      <w:proofErr w:type="spellStart"/>
      <w:r>
        <w:rPr>
          <w:rFonts w:ascii="Courier New" w:hAnsi="Courier New" w:cs="Courier New"/>
          <w:sz w:val="18"/>
          <w:szCs w:val="18"/>
        </w:rPr>
        <w:t>Pкад</w:t>
      </w:r>
      <w:proofErr w:type="spellEnd"/>
      <w:r>
        <w:rPr>
          <w:rFonts w:ascii="Courier New" w:hAnsi="Courier New" w:cs="Courier New"/>
          <w:sz w:val="18"/>
          <w:szCs w:val="18"/>
        </w:rPr>
        <w:t>), м</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4 │Предельный минимальный и максимальный      │                         │</w:t>
      </w:r>
    </w:p>
    <w:p w:rsidR="00620C58" w:rsidRDefault="00620C58">
      <w:pPr>
        <w:pStyle w:val="ConsPlusCell"/>
        <w:rPr>
          <w:rFonts w:ascii="Courier New" w:hAnsi="Courier New" w:cs="Courier New"/>
          <w:sz w:val="18"/>
          <w:szCs w:val="18"/>
        </w:rPr>
      </w:pPr>
      <w:r>
        <w:rPr>
          <w:rFonts w:ascii="Courier New" w:hAnsi="Courier New" w:cs="Courier New"/>
          <w:sz w:val="18"/>
          <w:szCs w:val="18"/>
        </w:rPr>
        <w:t>│   │размер земельного участка (</w:t>
      </w:r>
      <w:proofErr w:type="spellStart"/>
      <w:proofErr w:type="gramStart"/>
      <w:r>
        <w:rPr>
          <w:rFonts w:ascii="Courier New" w:hAnsi="Courier New" w:cs="Courier New"/>
          <w:sz w:val="18"/>
          <w:szCs w:val="18"/>
        </w:rPr>
        <w:t>P</w:t>
      </w:r>
      <w:proofErr w:type="gramEnd"/>
      <w:r>
        <w:rPr>
          <w:rFonts w:ascii="Courier New" w:hAnsi="Courier New" w:cs="Courier New"/>
          <w:sz w:val="18"/>
          <w:szCs w:val="18"/>
        </w:rPr>
        <w:t>мин</w:t>
      </w:r>
      <w:proofErr w:type="spellEnd"/>
      <w:r>
        <w:rPr>
          <w:rFonts w:ascii="Courier New" w:hAnsi="Courier New" w:cs="Courier New"/>
          <w:sz w:val="18"/>
          <w:szCs w:val="18"/>
        </w:rPr>
        <w:t xml:space="preserve"> и </w:t>
      </w:r>
      <w:proofErr w:type="spellStart"/>
      <w:r>
        <w:rPr>
          <w:rFonts w:ascii="Courier New" w:hAnsi="Courier New" w:cs="Courier New"/>
          <w:sz w:val="18"/>
          <w:szCs w:val="18"/>
        </w:rPr>
        <w:t>Pмакс</w:t>
      </w:r>
      <w:proofErr w:type="spellEnd"/>
      <w:r>
        <w:rPr>
          <w:rFonts w:ascii="Courier New" w:hAnsi="Courier New" w:cs="Courier New"/>
          <w:sz w:val="18"/>
          <w:szCs w:val="18"/>
        </w:rPr>
        <w:t>),  │                         │</w:t>
      </w:r>
    </w:p>
    <w:p w:rsidR="00620C58" w:rsidRDefault="00620C58">
      <w:pPr>
        <w:pStyle w:val="ConsPlusCell"/>
        <w:rPr>
          <w:rFonts w:ascii="Courier New" w:hAnsi="Courier New" w:cs="Courier New"/>
          <w:sz w:val="18"/>
          <w:szCs w:val="18"/>
        </w:rPr>
      </w:pPr>
      <w:r>
        <w:rPr>
          <w:rFonts w:ascii="Courier New" w:hAnsi="Courier New" w:cs="Courier New"/>
          <w:sz w:val="18"/>
          <w:szCs w:val="18"/>
        </w:rPr>
        <w:t>│   │м</w:t>
      </w:r>
      <w:proofErr w:type="gramStart"/>
      <w:r>
        <w:rPr>
          <w:rFonts w:ascii="Courier New" w:hAnsi="Courier New" w:cs="Courier New"/>
          <w:sz w:val="18"/>
          <w:szCs w:val="18"/>
        </w:rPr>
        <w:t>2</w:t>
      </w:r>
      <w:proofErr w:type="gramEnd"/>
      <w:r>
        <w:rPr>
          <w:rFonts w:ascii="Courier New" w:hAnsi="Courier New" w:cs="Courier New"/>
          <w:sz w:val="18"/>
          <w:szCs w:val="18"/>
        </w:rPr>
        <w:t xml:space="preserve">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Nonformat"/>
        <w:rPr>
          <w:sz w:val="18"/>
          <w:szCs w:val="18"/>
        </w:rPr>
      </w:pPr>
      <w:r>
        <w:rPr>
          <w:sz w:val="18"/>
          <w:szCs w:val="18"/>
        </w:rPr>
        <w:t xml:space="preserve">                                                             ┌────────────┐</w:t>
      </w:r>
    </w:p>
    <w:p w:rsidR="00620C58" w:rsidRDefault="00620C58">
      <w:pPr>
        <w:pStyle w:val="ConsPlusNonformat"/>
        <w:rPr>
          <w:sz w:val="18"/>
          <w:szCs w:val="18"/>
        </w:rPr>
      </w:pPr>
      <w:r>
        <w:rPr>
          <w:sz w:val="18"/>
          <w:szCs w:val="18"/>
        </w:rPr>
        <w:t xml:space="preserve">                                                             │Лист N _____│</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bookmarkStart w:id="28" w:name="Par526"/>
      <w:bookmarkEnd w:id="28"/>
      <w:r>
        <w:rPr>
          <w:sz w:val="18"/>
          <w:szCs w:val="18"/>
        </w:rPr>
        <w:t>│ 5 │Кадастровые или иные номера зданий, сооружений,     │                │</w:t>
      </w:r>
    </w:p>
    <w:p w:rsidR="00620C58" w:rsidRDefault="00620C58">
      <w:pPr>
        <w:pStyle w:val="ConsPlusNonformat"/>
        <w:rPr>
          <w:sz w:val="18"/>
          <w:szCs w:val="18"/>
        </w:rPr>
      </w:pPr>
      <w:r>
        <w:rPr>
          <w:sz w:val="18"/>
          <w:szCs w:val="18"/>
        </w:rPr>
        <w:t>│   │объектов незавершенного строительства, расположенных│                │</w:t>
      </w:r>
    </w:p>
    <w:p w:rsidR="00620C58" w:rsidRDefault="00620C58">
      <w:pPr>
        <w:pStyle w:val="ConsPlusNonformat"/>
        <w:rPr>
          <w:sz w:val="18"/>
          <w:szCs w:val="18"/>
        </w:rPr>
      </w:pPr>
      <w:r>
        <w:rPr>
          <w:sz w:val="18"/>
          <w:szCs w:val="18"/>
        </w:rPr>
        <w:t>│   │на земельном участке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bookmarkStart w:id="29" w:name="Par530"/>
      <w:bookmarkEnd w:id="29"/>
      <w:r>
        <w:rPr>
          <w:sz w:val="18"/>
          <w:szCs w:val="18"/>
        </w:rPr>
        <w:t>│ 6</w:t>
      </w:r>
      <w:proofErr w:type="gramStart"/>
      <w:r>
        <w:rPr>
          <w:sz w:val="18"/>
          <w:szCs w:val="18"/>
        </w:rPr>
        <w:t xml:space="preserve"> │И</w:t>
      </w:r>
      <w:proofErr w:type="gramEnd"/>
      <w:r>
        <w:rPr>
          <w:sz w:val="18"/>
          <w:szCs w:val="18"/>
        </w:rPr>
        <w:t>ные сведения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bookmarkStart w:id="30" w:name="Par532"/>
      <w:bookmarkEnd w:id="30"/>
      <w:r>
        <w:rPr>
          <w:sz w:val="18"/>
          <w:szCs w:val="18"/>
        </w:rPr>
        <w:t>│        5. Общие сведения о частях уточняемого земельного участка        │</w:t>
      </w:r>
    </w:p>
    <w:p w:rsidR="00620C58" w:rsidRDefault="00620C58">
      <w:pPr>
        <w:pStyle w:val="ConsPlusNonformat"/>
        <w:rPr>
          <w:sz w:val="18"/>
          <w:szCs w:val="18"/>
        </w:rPr>
      </w:pPr>
      <w:r>
        <w:rPr>
          <w:sz w:val="18"/>
          <w:szCs w:val="18"/>
        </w:rPr>
        <w:t>│           с кадастровым номером _____________________________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N │ Учетный номер или обозначение │ Площадь │   +/-    │ Характеристика │</w:t>
      </w:r>
    </w:p>
    <w:p w:rsidR="00620C58" w:rsidRDefault="00620C58">
      <w:pPr>
        <w:pStyle w:val="ConsPlusNonformat"/>
        <w:rPr>
          <w:sz w:val="18"/>
          <w:szCs w:val="18"/>
        </w:rPr>
      </w:pPr>
      <w:r>
        <w:rPr>
          <w:sz w:val="18"/>
          <w:szCs w:val="18"/>
        </w:rPr>
        <w:t>│</w:t>
      </w:r>
      <w:proofErr w:type="gramStart"/>
      <w:r>
        <w:rPr>
          <w:sz w:val="18"/>
          <w:szCs w:val="18"/>
        </w:rPr>
        <w:t>п</w:t>
      </w:r>
      <w:proofErr w:type="gramEnd"/>
      <w:r>
        <w:rPr>
          <w:sz w:val="18"/>
          <w:szCs w:val="18"/>
        </w:rPr>
        <w:t xml:space="preserve">/п│             части             │ (P), м2 │ </w:t>
      </w:r>
      <w:proofErr w:type="spellStart"/>
      <w:r>
        <w:rPr>
          <w:sz w:val="18"/>
          <w:szCs w:val="18"/>
        </w:rPr>
        <w:t>ДельтаP</w:t>
      </w:r>
      <w:proofErr w:type="spellEnd"/>
      <w:r>
        <w:rPr>
          <w:sz w:val="18"/>
          <w:szCs w:val="18"/>
        </w:rPr>
        <w:t>, │     части      │</w:t>
      </w:r>
    </w:p>
    <w:p w:rsidR="00620C58" w:rsidRDefault="00620C58">
      <w:pPr>
        <w:pStyle w:val="ConsPlusNonformat"/>
        <w:rPr>
          <w:sz w:val="18"/>
          <w:szCs w:val="18"/>
        </w:rPr>
      </w:pPr>
      <w:r>
        <w:rPr>
          <w:sz w:val="18"/>
          <w:szCs w:val="18"/>
        </w:rPr>
        <w:t>│   │                               │         │    м</w:t>
      </w:r>
      <w:proofErr w:type="gramStart"/>
      <w:r>
        <w:rPr>
          <w:sz w:val="18"/>
          <w:szCs w:val="18"/>
        </w:rPr>
        <w:t>2</w:t>
      </w:r>
      <w:proofErr w:type="gramEnd"/>
      <w:r>
        <w:rPr>
          <w:sz w:val="18"/>
          <w:szCs w:val="18"/>
        </w:rPr>
        <w:t xml:space="preserve">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1 │               2               │    3    │    4     │       5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                               │         │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                               │         │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bookmarkStart w:id="31" w:name="Par545"/>
      <w:bookmarkEnd w:id="31"/>
      <w:r>
        <w:rPr>
          <w:sz w:val="18"/>
          <w:szCs w:val="18"/>
        </w:rPr>
        <w:t>│6. Сведения о земельных участках, смежных с уточняемым земельным участком│</w:t>
      </w:r>
    </w:p>
    <w:p w:rsidR="00620C58" w:rsidRDefault="00620C58">
      <w:pPr>
        <w:pStyle w:val="ConsPlusNonformat"/>
        <w:rPr>
          <w:sz w:val="18"/>
          <w:szCs w:val="18"/>
        </w:rPr>
      </w:pPr>
      <w:r>
        <w:rPr>
          <w:sz w:val="18"/>
          <w:szCs w:val="18"/>
        </w:rPr>
        <w:t>│       с кадастровым номером (обозначением) _______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xml:space="preserve">│   Обозначение   │Кадастровые номера </w:t>
      </w:r>
      <w:proofErr w:type="gramStart"/>
      <w:r>
        <w:rPr>
          <w:sz w:val="18"/>
          <w:szCs w:val="18"/>
        </w:rPr>
        <w:t>земельных</w:t>
      </w:r>
      <w:proofErr w:type="gramEnd"/>
      <w:r>
        <w:rPr>
          <w:sz w:val="18"/>
          <w:szCs w:val="18"/>
        </w:rPr>
        <w:t>│        Сведения          │</w:t>
      </w:r>
    </w:p>
    <w:p w:rsidR="00620C58" w:rsidRDefault="00620C58">
      <w:pPr>
        <w:pStyle w:val="ConsPlusNonformat"/>
        <w:rPr>
          <w:sz w:val="18"/>
          <w:szCs w:val="18"/>
        </w:rPr>
      </w:pPr>
      <w:r>
        <w:rPr>
          <w:sz w:val="18"/>
          <w:szCs w:val="18"/>
        </w:rPr>
        <w:t>│характерной точки│     участков, смежных      │о правообладателях смежных│</w:t>
      </w:r>
    </w:p>
    <w:p w:rsidR="00620C58" w:rsidRDefault="00620C58">
      <w:pPr>
        <w:pStyle w:val="ConsPlusNonformat"/>
        <w:rPr>
          <w:sz w:val="18"/>
          <w:szCs w:val="18"/>
        </w:rPr>
      </w:pPr>
      <w:r>
        <w:rPr>
          <w:sz w:val="18"/>
          <w:szCs w:val="18"/>
        </w:rPr>
        <w:t xml:space="preserve">│или части границы│  с </w:t>
      </w:r>
      <w:proofErr w:type="gramStart"/>
      <w:r>
        <w:rPr>
          <w:sz w:val="18"/>
          <w:szCs w:val="18"/>
        </w:rPr>
        <w:t>уточняемым</w:t>
      </w:r>
      <w:proofErr w:type="gramEnd"/>
      <w:r>
        <w:rPr>
          <w:sz w:val="18"/>
          <w:szCs w:val="18"/>
        </w:rPr>
        <w:t xml:space="preserve"> (образуемым) │    земельных участков    │</w:t>
      </w:r>
    </w:p>
    <w:p w:rsidR="00620C58" w:rsidRDefault="00620C58">
      <w:pPr>
        <w:pStyle w:val="ConsPlusNonformat"/>
        <w:rPr>
          <w:sz w:val="18"/>
          <w:szCs w:val="18"/>
        </w:rPr>
      </w:pPr>
      <w:r>
        <w:rPr>
          <w:sz w:val="18"/>
          <w:szCs w:val="18"/>
        </w:rPr>
        <w:t>│                 │     земельным участком     │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1        │             2              │            3             │</w:t>
      </w:r>
    </w:p>
    <w:p w:rsidR="00620C58" w:rsidRDefault="00620C58">
      <w:pPr>
        <w:pStyle w:val="ConsPlusNonformat"/>
        <w:rPr>
          <w:sz w:val="18"/>
          <w:szCs w:val="18"/>
        </w:rPr>
      </w:pPr>
      <w:r>
        <w:rPr>
          <w:sz w:val="18"/>
          <w:szCs w:val="18"/>
        </w:rPr>
        <w:t>├─────────────────┼────────────────────────────┼──────────────────────────┤</w:t>
      </w:r>
    </w:p>
    <w:p w:rsidR="00620C58" w:rsidRDefault="00620C58">
      <w:pPr>
        <w:pStyle w:val="ConsPlusNonformat"/>
        <w:rPr>
          <w:sz w:val="18"/>
          <w:szCs w:val="18"/>
        </w:rPr>
      </w:pPr>
      <w:r>
        <w:rPr>
          <w:sz w:val="18"/>
          <w:szCs w:val="18"/>
        </w:rPr>
        <w:t>│                 │                            │                          │</w:t>
      </w:r>
    </w:p>
    <w:p w:rsidR="00620C58" w:rsidRDefault="00620C58">
      <w:pPr>
        <w:pStyle w:val="ConsPlusNonformat"/>
        <w:rPr>
          <w:sz w:val="18"/>
          <w:szCs w:val="18"/>
        </w:rPr>
      </w:pPr>
      <w:r>
        <w:rPr>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Cell"/>
        <w:rPr>
          <w:rFonts w:ascii="Courier New" w:hAnsi="Courier New" w:cs="Courier New"/>
          <w:sz w:val="18"/>
          <w:szCs w:val="18"/>
        </w:rPr>
      </w:pPr>
      <w:r>
        <w:rPr>
          <w:rFonts w:ascii="Courier New" w:hAnsi="Courier New" w:cs="Courier New"/>
          <w:sz w:val="18"/>
          <w:szCs w:val="18"/>
        </w:rPr>
        <w:lastRenderedPageBreak/>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│Лист N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МЕЖЕВОЙ ПЛАН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32" w:name="Par563"/>
      <w:bookmarkEnd w:id="32"/>
      <w:r>
        <w:rPr>
          <w:rFonts w:ascii="Courier New" w:hAnsi="Courier New" w:cs="Courier New"/>
          <w:sz w:val="18"/>
          <w:szCs w:val="18"/>
        </w:rPr>
        <w:t>│            Сведения об образуемых частях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Кадастровый номер земельного участка 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33" w:name="Par567"/>
      <w:bookmarkEnd w:id="33"/>
      <w:r>
        <w:rPr>
          <w:rFonts w:ascii="Courier New" w:hAnsi="Courier New" w:cs="Courier New"/>
          <w:sz w:val="18"/>
          <w:szCs w:val="18"/>
        </w:rPr>
        <w:t>│1. Сведения о местоположении границы образуемой части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│Обозначение части _______________________________________________________│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Обозначение │ Координаты, м │ </w:t>
      </w:r>
      <w:proofErr w:type="gramStart"/>
      <w:r>
        <w:rPr>
          <w:rFonts w:ascii="Courier New" w:hAnsi="Courier New" w:cs="Courier New"/>
          <w:sz w:val="18"/>
          <w:szCs w:val="18"/>
        </w:rPr>
        <w:t>Средняя</w:t>
      </w:r>
      <w:proofErr w:type="gramEnd"/>
      <w:r>
        <w:rPr>
          <w:rFonts w:ascii="Courier New" w:hAnsi="Courier New" w:cs="Courier New"/>
          <w:sz w:val="18"/>
          <w:szCs w:val="18"/>
        </w:rPr>
        <w:t xml:space="preserve"> </w:t>
      </w:r>
      <w:proofErr w:type="spellStart"/>
      <w:r>
        <w:rPr>
          <w:rFonts w:ascii="Courier New" w:hAnsi="Courier New" w:cs="Courier New"/>
          <w:sz w:val="18"/>
          <w:szCs w:val="18"/>
        </w:rPr>
        <w:t>квадратическая</w:t>
      </w:r>
      <w:proofErr w:type="spellEnd"/>
      <w:r>
        <w:rPr>
          <w:rFonts w:ascii="Courier New" w:hAnsi="Courier New" w:cs="Courier New"/>
          <w:sz w:val="18"/>
          <w:szCs w:val="18"/>
        </w:rPr>
        <w:t xml:space="preserve">  │    Описание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характерных</w:t>
      </w:r>
      <w:proofErr w:type="gramEnd"/>
      <w:r>
        <w:rPr>
          <w:rFonts w:ascii="Courier New" w:hAnsi="Courier New" w:cs="Courier New"/>
          <w:sz w:val="18"/>
          <w:szCs w:val="18"/>
        </w:rPr>
        <w:t xml:space="preserve"> ├───────┬───────┤  погрешность положения  │закрепления точки│</w:t>
      </w:r>
    </w:p>
    <w:p w:rsidR="00620C58" w:rsidRDefault="00620C58">
      <w:pPr>
        <w:pStyle w:val="ConsPlusCell"/>
        <w:rPr>
          <w:rFonts w:ascii="Courier New" w:hAnsi="Courier New" w:cs="Courier New"/>
          <w:sz w:val="18"/>
          <w:szCs w:val="18"/>
        </w:rPr>
      </w:pPr>
      <w:r>
        <w:rPr>
          <w:rFonts w:ascii="Courier New" w:hAnsi="Courier New" w:cs="Courier New"/>
          <w:sz w:val="18"/>
          <w:szCs w:val="18"/>
        </w:rPr>
        <w:t>│точек границы│   X   │   Y   │характерной точки (М</w:t>
      </w:r>
      <w:proofErr w:type="gramStart"/>
      <w:r>
        <w:rPr>
          <w:rFonts w:ascii="Courier New" w:hAnsi="Courier New" w:cs="Courier New"/>
          <w:sz w:val="18"/>
          <w:szCs w:val="18"/>
        </w:rPr>
        <w:t xml:space="preserve"> )</w:t>
      </w:r>
      <w:proofErr w:type="gramEnd"/>
      <w:r>
        <w:rPr>
          <w:rFonts w:ascii="Courier New" w:hAnsi="Courier New" w:cs="Courier New"/>
          <w:sz w:val="18"/>
          <w:szCs w:val="18"/>
        </w:rPr>
        <w:t>, м│                 │</w:t>
      </w:r>
    </w:p>
    <w:p w:rsidR="00620C58" w:rsidRDefault="00620C58">
      <w:pPr>
        <w:pStyle w:val="ConsPlusCell"/>
        <w:rPr>
          <w:rFonts w:ascii="Courier New" w:hAnsi="Courier New" w:cs="Courier New"/>
          <w:sz w:val="18"/>
          <w:szCs w:val="18"/>
        </w:rPr>
      </w:pPr>
      <w:r>
        <w:rPr>
          <w:rFonts w:ascii="Courier New" w:hAnsi="Courier New" w:cs="Courier New"/>
          <w:sz w:val="18"/>
          <w:szCs w:val="18"/>
        </w:rPr>
        <w:t>│             │       │       │                    t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34" w:name="Par580"/>
      <w:bookmarkEnd w:id="34"/>
      <w:r>
        <w:rPr>
          <w:rFonts w:ascii="Courier New" w:hAnsi="Courier New" w:cs="Courier New"/>
          <w:sz w:val="18"/>
          <w:szCs w:val="18"/>
        </w:rPr>
        <w:t>│              2. Общие сведения о частях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N │  Обозначение части   │  Площадь   │ +/- </w:t>
      </w:r>
      <w:proofErr w:type="spellStart"/>
      <w:r>
        <w:rPr>
          <w:rFonts w:ascii="Courier New" w:hAnsi="Courier New" w:cs="Courier New"/>
          <w:sz w:val="18"/>
          <w:szCs w:val="18"/>
        </w:rPr>
        <w:t>ДельтаP</w:t>
      </w:r>
      <w:proofErr w:type="spellEnd"/>
      <w:r>
        <w:rPr>
          <w:rFonts w:ascii="Courier New" w:hAnsi="Courier New" w:cs="Courier New"/>
          <w:sz w:val="18"/>
          <w:szCs w:val="18"/>
        </w:rPr>
        <w:t>, м</w:t>
      </w:r>
      <w:proofErr w:type="gramStart"/>
      <w:r>
        <w:rPr>
          <w:rFonts w:ascii="Courier New" w:hAnsi="Courier New" w:cs="Courier New"/>
          <w:sz w:val="18"/>
          <w:szCs w:val="18"/>
        </w:rPr>
        <w:t>2</w:t>
      </w:r>
      <w:proofErr w:type="gramEnd"/>
      <w:r>
        <w:rPr>
          <w:rFonts w:ascii="Courier New" w:hAnsi="Courier New" w:cs="Courier New"/>
          <w:sz w:val="18"/>
          <w:szCs w:val="18"/>
        </w:rPr>
        <w:t xml:space="preserve">  │Характеристика│</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  (P), м2   │                  │    части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1 │          2           │     3      │        4         │      5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                      │            │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40"/>
        <w:gridCol w:w="1680"/>
      </w:tblGrid>
      <w:tr w:rsidR="00620C58">
        <w:tblPrEx>
          <w:tblCellMar>
            <w:top w:w="0" w:type="dxa"/>
            <w:bottom w:w="0" w:type="dxa"/>
          </w:tblCellMar>
        </w:tblPrEx>
        <w:trPr>
          <w:trHeight w:val="360"/>
          <w:tblCellSpacing w:w="5" w:type="nil"/>
        </w:trPr>
        <w:tc>
          <w:tcPr>
            <w:tcW w:w="7440" w:type="dxa"/>
            <w:tcBorders>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Лист N _____</w:t>
            </w:r>
          </w:p>
        </w:tc>
      </w:tr>
      <w:tr w:rsidR="00620C58">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МЕЖЕВОЙ ПЛАН                               </w:t>
            </w:r>
          </w:p>
        </w:tc>
      </w:tr>
      <w:tr w:rsidR="00620C58">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bookmarkStart w:id="35" w:name="Par595"/>
            <w:bookmarkEnd w:id="35"/>
            <w:r>
              <w:rPr>
                <w:rFonts w:ascii="Courier New" w:hAnsi="Courier New" w:cs="Courier New"/>
                <w:sz w:val="18"/>
                <w:szCs w:val="18"/>
              </w:rPr>
              <w:t xml:space="preserve">                    Заключение кадастрового инженера                     </w:t>
            </w:r>
          </w:p>
        </w:tc>
      </w:tr>
      <w:tr w:rsidR="00620C58">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r w:rsidR="00620C58">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r w:rsidR="00620C58">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bl>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│Лист N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МЕЖЕВОЙ ПЛАН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36" w:name="Par609"/>
      <w:bookmarkEnd w:id="36"/>
      <w:r>
        <w:rPr>
          <w:rFonts w:ascii="Courier New" w:hAnsi="Courier New" w:cs="Courier New"/>
          <w:sz w:val="18"/>
          <w:szCs w:val="18"/>
        </w:rPr>
        <w:t>│                     Схема геодезических построений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│Условные обозначения: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│Лист N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МЕЖЕВОЙ ПЛАН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37" w:name="Par623"/>
      <w:bookmarkEnd w:id="37"/>
      <w:r>
        <w:rPr>
          <w:rFonts w:ascii="Courier New" w:hAnsi="Courier New" w:cs="Courier New"/>
          <w:sz w:val="18"/>
          <w:szCs w:val="18"/>
        </w:rPr>
        <w:t>│                  Схема расположения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sectPr w:rsidR="00620C58" w:rsidSect="00870015">
          <w:pgSz w:w="11906" w:h="16838"/>
          <w:pgMar w:top="1134" w:right="850" w:bottom="1134" w:left="1701" w:header="708" w:footer="708" w:gutter="0"/>
          <w:cols w:space="708"/>
          <w:docGrid w:linePitch="360"/>
        </w:sectPr>
      </w:pPr>
    </w:p>
    <w:p w:rsidR="00620C58" w:rsidRDefault="00620C58">
      <w:pPr>
        <w:pStyle w:val="ConsPlusCell"/>
        <w:rPr>
          <w:rFonts w:ascii="Courier New" w:hAnsi="Courier New" w:cs="Courier New"/>
          <w:sz w:val="18"/>
          <w:szCs w:val="18"/>
        </w:rPr>
      </w:pPr>
      <w:r>
        <w:rPr>
          <w:rFonts w:ascii="Courier New" w:hAnsi="Courier New" w:cs="Courier New"/>
          <w:sz w:val="18"/>
          <w:szCs w:val="18"/>
        </w:rPr>
        <w:lastRenderedPageBreak/>
        <w:t>│Условные обозначения: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│Лист N 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МЕЖЕВОЙ ПЛАН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bookmarkStart w:id="38" w:name="Par637"/>
      <w:bookmarkEnd w:id="38"/>
      <w:r>
        <w:rPr>
          <w:rFonts w:ascii="Courier New" w:hAnsi="Courier New" w:cs="Courier New"/>
          <w:sz w:val="18"/>
          <w:szCs w:val="18"/>
        </w:rPr>
        <w:t>│                  Чертеж земельных участков и их частей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                            Масштаб 1:______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│Условные обозначения: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Nonformat"/>
        <w:rPr>
          <w:sz w:val="18"/>
          <w:szCs w:val="18"/>
        </w:rPr>
      </w:pPr>
      <w:r>
        <w:rPr>
          <w:sz w:val="18"/>
          <w:szCs w:val="18"/>
        </w:rPr>
        <w:t xml:space="preserve">                 (оборотная сторона Чертежа земельных участков и их частей)</w:t>
      </w:r>
    </w:p>
    <w:p w:rsidR="00620C58" w:rsidRDefault="00620C58">
      <w:pPr>
        <w:pStyle w:val="ConsPlusNonformat"/>
        <w:rPr>
          <w:sz w:val="18"/>
          <w:szCs w:val="18"/>
        </w:rPr>
      </w:pPr>
    </w:p>
    <w:p w:rsidR="00620C58" w:rsidRDefault="00620C58">
      <w:pPr>
        <w:pStyle w:val="ConsPlusNonformat"/>
        <w:rPr>
          <w:sz w:val="18"/>
          <w:szCs w:val="18"/>
        </w:rPr>
      </w:pPr>
      <w:bookmarkStart w:id="39" w:name="Par650"/>
      <w:bookmarkEnd w:id="39"/>
      <w:r>
        <w:rPr>
          <w:sz w:val="18"/>
          <w:szCs w:val="18"/>
        </w:rPr>
        <w:t xml:space="preserve">                  АКТ СОГЛАСОВАНИЯ МЕСТОПОЛОЖЕНИЯ ГРАНИЦЫ</w:t>
      </w:r>
    </w:p>
    <w:p w:rsidR="00620C58" w:rsidRDefault="00620C58">
      <w:pPr>
        <w:pStyle w:val="ConsPlusNonformat"/>
        <w:rPr>
          <w:sz w:val="18"/>
          <w:szCs w:val="18"/>
        </w:rPr>
      </w:pPr>
      <w:r>
        <w:rPr>
          <w:sz w:val="18"/>
          <w:szCs w:val="18"/>
        </w:rPr>
        <w:t xml:space="preserve">                            ЗЕМЕЛЬНОГО УЧАСТКА</w:t>
      </w:r>
    </w:p>
    <w:p w:rsidR="00620C58" w:rsidRDefault="00620C58">
      <w:pPr>
        <w:pStyle w:val="ConsPlusNonformat"/>
        <w:rPr>
          <w:sz w:val="18"/>
          <w:szCs w:val="18"/>
        </w:rPr>
      </w:pPr>
    </w:p>
    <w:p w:rsidR="00620C58" w:rsidRDefault="00620C58">
      <w:pPr>
        <w:pStyle w:val="ConsPlusNonformat"/>
        <w:rPr>
          <w:sz w:val="18"/>
          <w:szCs w:val="18"/>
        </w:rPr>
      </w:pPr>
      <w:r>
        <w:rPr>
          <w:sz w:val="18"/>
          <w:szCs w:val="18"/>
        </w:rPr>
        <w:t>Кадастровый номер или обозначение земельного участка ______________________</w:t>
      </w:r>
    </w:p>
    <w:p w:rsidR="00620C58" w:rsidRDefault="00620C58">
      <w:pPr>
        <w:pStyle w:val="ConsPlusNonformat"/>
        <w:rPr>
          <w:sz w:val="18"/>
          <w:szCs w:val="18"/>
        </w:rPr>
      </w:pPr>
      <w:r>
        <w:rPr>
          <w:sz w:val="18"/>
          <w:szCs w:val="18"/>
        </w:rPr>
        <w:t>Площадь земельного участка ________________________________________________</w:t>
      </w:r>
    </w:p>
    <w:p w:rsidR="00620C58" w:rsidRDefault="00620C58">
      <w:pPr>
        <w:pStyle w:val="ConsPlusNonformat"/>
        <w:rPr>
          <w:sz w:val="18"/>
          <w:szCs w:val="18"/>
        </w:rPr>
      </w:pPr>
    </w:p>
    <w:p w:rsidR="00620C58" w:rsidRDefault="00620C58">
      <w:pPr>
        <w:pStyle w:val="ConsPlusNonformat"/>
        <w:rPr>
          <w:sz w:val="18"/>
          <w:szCs w:val="18"/>
        </w:rPr>
      </w:pPr>
      <w:r>
        <w:rPr>
          <w:sz w:val="18"/>
          <w:szCs w:val="18"/>
        </w:rPr>
        <w:t xml:space="preserve">          Местоположение границы земельного участка согласовано:</w:t>
      </w:r>
    </w:p>
    <w:p w:rsidR="00620C58" w:rsidRDefault="00620C58">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1820"/>
        <w:gridCol w:w="3080"/>
        <w:gridCol w:w="1960"/>
        <w:gridCol w:w="1260"/>
        <w:gridCol w:w="1540"/>
      </w:tblGrid>
      <w:tr w:rsidR="00620C58">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Обозначение</w:t>
            </w:r>
            <w:r>
              <w:rPr>
                <w:rFonts w:ascii="Courier New" w:hAnsi="Courier New" w:cs="Courier New"/>
                <w:sz w:val="20"/>
                <w:szCs w:val="20"/>
              </w:rPr>
              <w:br/>
              <w:t>характерной</w:t>
            </w:r>
            <w:r>
              <w:rPr>
                <w:rFonts w:ascii="Courier New" w:hAnsi="Courier New" w:cs="Courier New"/>
                <w:sz w:val="20"/>
                <w:szCs w:val="20"/>
              </w:rPr>
              <w:br/>
              <w:t xml:space="preserve"> точки или </w:t>
            </w:r>
            <w:r>
              <w:rPr>
                <w:rFonts w:ascii="Courier New" w:hAnsi="Courier New" w:cs="Courier New"/>
                <w:sz w:val="20"/>
                <w:szCs w:val="20"/>
              </w:rPr>
              <w:br/>
              <w:t xml:space="preserve">   части   </w:t>
            </w:r>
            <w:r>
              <w:rPr>
                <w:rFonts w:ascii="Courier New" w:hAnsi="Courier New" w:cs="Courier New"/>
                <w:sz w:val="20"/>
                <w:szCs w:val="20"/>
              </w:rPr>
              <w:br/>
              <w:t xml:space="preserve">  границы  </w:t>
            </w:r>
          </w:p>
        </w:tc>
        <w:tc>
          <w:tcPr>
            <w:tcW w:w="182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Кадастровый</w:t>
            </w:r>
            <w:r>
              <w:rPr>
                <w:rFonts w:ascii="Courier New" w:hAnsi="Courier New" w:cs="Courier New"/>
                <w:sz w:val="20"/>
                <w:szCs w:val="20"/>
              </w:rPr>
              <w:br/>
              <w:t xml:space="preserve">   номер   </w:t>
            </w:r>
            <w:r>
              <w:rPr>
                <w:rFonts w:ascii="Courier New" w:hAnsi="Courier New" w:cs="Courier New"/>
                <w:sz w:val="20"/>
                <w:szCs w:val="20"/>
              </w:rPr>
              <w:br/>
              <w:t xml:space="preserve">  смежного </w:t>
            </w:r>
            <w:r>
              <w:rPr>
                <w:rFonts w:ascii="Courier New" w:hAnsi="Courier New" w:cs="Courier New"/>
                <w:sz w:val="20"/>
                <w:szCs w:val="20"/>
              </w:rPr>
              <w:br/>
              <w:t xml:space="preserve"> земельного</w:t>
            </w:r>
            <w:r>
              <w:rPr>
                <w:rFonts w:ascii="Courier New" w:hAnsi="Courier New" w:cs="Courier New"/>
                <w:sz w:val="20"/>
                <w:szCs w:val="20"/>
              </w:rPr>
              <w:br/>
              <w:t xml:space="preserve">  участка  </w:t>
            </w:r>
          </w:p>
        </w:tc>
        <w:tc>
          <w:tcPr>
            <w:tcW w:w="308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Фамилия и инициалы </w:t>
            </w:r>
            <w:r>
              <w:rPr>
                <w:rFonts w:ascii="Courier New" w:hAnsi="Courier New" w:cs="Courier New"/>
                <w:sz w:val="20"/>
                <w:szCs w:val="20"/>
              </w:rPr>
              <w:br/>
              <w:t xml:space="preserve">правообладателя или </w:t>
            </w:r>
            <w:r>
              <w:rPr>
                <w:rFonts w:ascii="Courier New" w:hAnsi="Courier New" w:cs="Courier New"/>
                <w:sz w:val="20"/>
                <w:szCs w:val="20"/>
              </w:rPr>
              <w:br/>
              <w:t xml:space="preserve"> его представителя, </w:t>
            </w:r>
            <w:r>
              <w:rPr>
                <w:rFonts w:ascii="Courier New" w:hAnsi="Courier New" w:cs="Courier New"/>
                <w:sz w:val="20"/>
                <w:szCs w:val="20"/>
              </w:rPr>
              <w:br/>
              <w:t>реквизиты документа,</w:t>
            </w:r>
            <w:r>
              <w:rPr>
                <w:rFonts w:ascii="Courier New" w:hAnsi="Courier New" w:cs="Courier New"/>
                <w:sz w:val="20"/>
                <w:szCs w:val="20"/>
              </w:rPr>
              <w:br/>
              <w:t xml:space="preserve">  удостоверяющего   </w:t>
            </w:r>
            <w:r>
              <w:rPr>
                <w:rFonts w:ascii="Courier New" w:hAnsi="Courier New" w:cs="Courier New"/>
                <w:sz w:val="20"/>
                <w:szCs w:val="20"/>
              </w:rPr>
              <w:br/>
              <w:t xml:space="preserve">      личность      </w:t>
            </w:r>
          </w:p>
        </w:tc>
        <w:tc>
          <w:tcPr>
            <w:tcW w:w="196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Реквизиты </w:t>
            </w:r>
            <w:r>
              <w:rPr>
                <w:rFonts w:ascii="Courier New" w:hAnsi="Courier New" w:cs="Courier New"/>
                <w:sz w:val="20"/>
                <w:szCs w:val="20"/>
              </w:rPr>
              <w:br/>
              <w:t>доверенности</w:t>
            </w:r>
          </w:p>
        </w:tc>
        <w:tc>
          <w:tcPr>
            <w:tcW w:w="126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Подпись</w:t>
            </w:r>
            <w:r>
              <w:rPr>
                <w:rFonts w:ascii="Courier New" w:hAnsi="Courier New" w:cs="Courier New"/>
                <w:sz w:val="20"/>
                <w:szCs w:val="20"/>
              </w:rPr>
              <w:br/>
              <w:t xml:space="preserve">и дата </w:t>
            </w:r>
          </w:p>
        </w:tc>
        <w:tc>
          <w:tcPr>
            <w:tcW w:w="154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Способ  </w:t>
            </w:r>
            <w:r>
              <w:rPr>
                <w:rFonts w:ascii="Courier New" w:hAnsi="Courier New" w:cs="Courier New"/>
                <w:sz w:val="20"/>
                <w:szCs w:val="20"/>
              </w:rPr>
              <w:br/>
              <w:t xml:space="preserve"> и дата  </w:t>
            </w:r>
            <w:r>
              <w:rPr>
                <w:rFonts w:ascii="Courier New" w:hAnsi="Courier New" w:cs="Courier New"/>
                <w:sz w:val="20"/>
                <w:szCs w:val="20"/>
              </w:rPr>
              <w:br/>
              <w:t>извещения</w:t>
            </w:r>
          </w:p>
        </w:tc>
      </w:tr>
      <w:tr w:rsidR="00620C58">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2     </w:t>
            </w:r>
          </w:p>
        </w:tc>
        <w:tc>
          <w:tcPr>
            <w:tcW w:w="30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3          </w:t>
            </w:r>
          </w:p>
        </w:tc>
        <w:tc>
          <w:tcPr>
            <w:tcW w:w="19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5   </w:t>
            </w:r>
          </w:p>
        </w:tc>
        <w:tc>
          <w:tcPr>
            <w:tcW w:w="154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6    </w:t>
            </w:r>
          </w:p>
        </w:tc>
      </w:tr>
      <w:tr w:rsidR="00620C58">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r w:rsidR="00620C58">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r w:rsidR="00620C58">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bl>
    <w:p w:rsidR="00620C58" w:rsidRDefault="00620C58">
      <w:pPr>
        <w:widowControl w:val="0"/>
        <w:autoSpaceDE w:val="0"/>
        <w:autoSpaceDN w:val="0"/>
        <w:adjustRightInd w:val="0"/>
        <w:spacing w:after="0" w:line="240" w:lineRule="auto"/>
        <w:jc w:val="both"/>
        <w:rPr>
          <w:rFonts w:ascii="Calibri" w:hAnsi="Calibri" w:cs="Calibri"/>
        </w:rPr>
      </w:pPr>
    </w:p>
    <w:p w:rsidR="00620C58" w:rsidRDefault="00620C58">
      <w:pPr>
        <w:pStyle w:val="ConsPlusNonformat"/>
        <w:rPr>
          <w:sz w:val="18"/>
          <w:szCs w:val="18"/>
        </w:rPr>
      </w:pPr>
      <w:r>
        <w:rPr>
          <w:sz w:val="18"/>
          <w:szCs w:val="18"/>
        </w:rPr>
        <w:t xml:space="preserve">        Наличие разногласий при согласовании местоположения границы</w:t>
      </w:r>
    </w:p>
    <w:p w:rsidR="00620C58" w:rsidRDefault="00620C58">
      <w:pPr>
        <w:pStyle w:val="ConsPlusNonformat"/>
        <w:rPr>
          <w:sz w:val="18"/>
          <w:szCs w:val="18"/>
        </w:rPr>
      </w:pPr>
      <w:r>
        <w:rPr>
          <w:sz w:val="18"/>
          <w:szCs w:val="18"/>
        </w:rPr>
        <w:t xml:space="preserve">                            земельного участка:</w:t>
      </w:r>
    </w:p>
    <w:p w:rsidR="00620C58" w:rsidRDefault="00620C58">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2380"/>
        <w:gridCol w:w="6160"/>
      </w:tblGrid>
      <w:tr w:rsidR="00620C58">
        <w:tblPrEx>
          <w:tblCellMar>
            <w:top w:w="0" w:type="dxa"/>
            <w:bottom w:w="0" w:type="dxa"/>
          </w:tblCellMar>
        </w:tblPrEx>
        <w:trPr>
          <w:tblCellSpacing w:w="5" w:type="nil"/>
        </w:trPr>
        <w:tc>
          <w:tcPr>
            <w:tcW w:w="224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Обозначение  </w:t>
            </w:r>
            <w:r>
              <w:rPr>
                <w:rFonts w:ascii="Courier New" w:hAnsi="Courier New" w:cs="Courier New"/>
                <w:sz w:val="20"/>
                <w:szCs w:val="20"/>
              </w:rPr>
              <w:br/>
              <w:t xml:space="preserve"> характерной  </w:t>
            </w:r>
            <w:r>
              <w:rPr>
                <w:rFonts w:ascii="Courier New" w:hAnsi="Courier New" w:cs="Courier New"/>
                <w:sz w:val="20"/>
                <w:szCs w:val="20"/>
              </w:rPr>
              <w:br/>
              <w:t xml:space="preserve">  точки или   </w:t>
            </w:r>
            <w:r>
              <w:rPr>
                <w:rFonts w:ascii="Courier New" w:hAnsi="Courier New" w:cs="Courier New"/>
                <w:sz w:val="20"/>
                <w:szCs w:val="20"/>
              </w:rPr>
              <w:br/>
              <w:t xml:space="preserve">части границы </w:t>
            </w:r>
          </w:p>
        </w:tc>
        <w:tc>
          <w:tcPr>
            <w:tcW w:w="238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Кадастровый  </w:t>
            </w:r>
            <w:r>
              <w:rPr>
                <w:rFonts w:ascii="Courier New" w:hAnsi="Courier New" w:cs="Courier New"/>
                <w:sz w:val="20"/>
                <w:szCs w:val="20"/>
              </w:rPr>
              <w:br/>
              <w:t xml:space="preserve">номер смежного </w:t>
            </w:r>
            <w:r>
              <w:rPr>
                <w:rFonts w:ascii="Courier New" w:hAnsi="Courier New" w:cs="Courier New"/>
                <w:sz w:val="20"/>
                <w:szCs w:val="20"/>
              </w:rPr>
              <w:br/>
              <w:t xml:space="preserve">  земельного   </w:t>
            </w:r>
            <w:r>
              <w:rPr>
                <w:rFonts w:ascii="Courier New" w:hAnsi="Courier New" w:cs="Courier New"/>
                <w:sz w:val="20"/>
                <w:szCs w:val="20"/>
              </w:rPr>
              <w:br/>
              <w:t xml:space="preserve">    участка    </w:t>
            </w:r>
          </w:p>
        </w:tc>
        <w:tc>
          <w:tcPr>
            <w:tcW w:w="616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Содержание возражений о местоположении  </w:t>
            </w:r>
            <w:r>
              <w:rPr>
                <w:rFonts w:ascii="Courier New" w:hAnsi="Courier New" w:cs="Courier New"/>
                <w:sz w:val="20"/>
                <w:szCs w:val="20"/>
              </w:rPr>
              <w:br/>
              <w:t xml:space="preserve">                 границы                  </w:t>
            </w:r>
          </w:p>
        </w:tc>
      </w:tr>
      <w:tr w:rsidR="00620C58">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2       </w:t>
            </w:r>
          </w:p>
        </w:tc>
        <w:tc>
          <w:tcPr>
            <w:tcW w:w="61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3                     </w:t>
            </w:r>
          </w:p>
        </w:tc>
      </w:tr>
      <w:tr w:rsidR="00620C58">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616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bl>
    <w:p w:rsidR="00620C58" w:rsidRDefault="00620C58">
      <w:pPr>
        <w:widowControl w:val="0"/>
        <w:autoSpaceDE w:val="0"/>
        <w:autoSpaceDN w:val="0"/>
        <w:adjustRightInd w:val="0"/>
        <w:spacing w:after="0" w:line="240" w:lineRule="auto"/>
        <w:jc w:val="both"/>
        <w:rPr>
          <w:rFonts w:ascii="Calibri" w:hAnsi="Calibri" w:cs="Calibri"/>
        </w:rPr>
      </w:pPr>
    </w:p>
    <w:p w:rsidR="00620C58" w:rsidRDefault="00620C58">
      <w:pPr>
        <w:pStyle w:val="ConsPlusNonformat"/>
      </w:pPr>
      <w:r>
        <w:t xml:space="preserve">           Сведения о снятии возражений о местоположении границы</w:t>
      </w:r>
    </w:p>
    <w:p w:rsidR="00620C58" w:rsidRDefault="00620C58">
      <w:pPr>
        <w:pStyle w:val="ConsPlusNonformat"/>
      </w:pPr>
      <w:r>
        <w:t xml:space="preserve">                            земельного участка:</w:t>
      </w:r>
    </w:p>
    <w:p w:rsidR="00620C58" w:rsidRDefault="00620C58">
      <w:pPr>
        <w:widowControl w:val="0"/>
        <w:autoSpaceDE w:val="0"/>
        <w:autoSpaceDN w:val="0"/>
        <w:adjustRightInd w:val="0"/>
        <w:spacing w:after="0" w:line="240" w:lineRule="auto"/>
        <w:jc w:val="both"/>
        <w:rPr>
          <w:rFonts w:ascii="Calibri" w:hAnsi="Calibri" w:cs="Calibri"/>
        </w:rPr>
      </w:pPr>
    </w:p>
    <w:p w:rsidR="00620C58" w:rsidRDefault="00620C58">
      <w:pPr>
        <w:widowControl w:val="0"/>
        <w:autoSpaceDE w:val="0"/>
        <w:autoSpaceDN w:val="0"/>
        <w:adjustRightInd w:val="0"/>
        <w:spacing w:after="0" w:line="240" w:lineRule="auto"/>
        <w:jc w:val="both"/>
        <w:rPr>
          <w:rFonts w:ascii="Calibri" w:hAnsi="Calibri" w:cs="Calibri"/>
        </w:rPr>
        <w:sectPr w:rsidR="00620C58">
          <w:pgSz w:w="16838" w:h="11905"/>
          <w:pgMar w:top="1701" w:right="1134" w:bottom="850" w:left="1134" w:header="720" w:footer="720" w:gutter="0"/>
          <w:cols w:space="720"/>
          <w:noEndnote/>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800"/>
        <w:gridCol w:w="3120"/>
        <w:gridCol w:w="2520"/>
      </w:tblGrid>
      <w:tr w:rsidR="00620C58">
        <w:tblPrEx>
          <w:tblCellMar>
            <w:top w:w="0" w:type="dxa"/>
            <w:bottom w:w="0" w:type="dxa"/>
          </w:tblCellMar>
        </w:tblPrEx>
        <w:trPr>
          <w:trHeight w:val="1800"/>
          <w:tblCellSpacing w:w="5" w:type="nil"/>
        </w:trPr>
        <w:tc>
          <w:tcPr>
            <w:tcW w:w="192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lastRenderedPageBreak/>
              <w:t xml:space="preserve"> Обозначение  </w:t>
            </w:r>
            <w:r>
              <w:rPr>
                <w:rFonts w:ascii="Courier New" w:hAnsi="Courier New" w:cs="Courier New"/>
                <w:sz w:val="18"/>
                <w:szCs w:val="18"/>
              </w:rPr>
              <w:br/>
              <w:t xml:space="preserve"> характерной  </w:t>
            </w:r>
            <w:r>
              <w:rPr>
                <w:rFonts w:ascii="Courier New" w:hAnsi="Courier New" w:cs="Courier New"/>
                <w:sz w:val="18"/>
                <w:szCs w:val="18"/>
              </w:rPr>
              <w:br/>
              <w:t xml:space="preserve">  точки или   </w:t>
            </w:r>
            <w:r>
              <w:rPr>
                <w:rFonts w:ascii="Courier New" w:hAnsi="Courier New" w:cs="Courier New"/>
                <w:sz w:val="18"/>
                <w:szCs w:val="18"/>
              </w:rPr>
              <w:br/>
              <w:t xml:space="preserve">части границы </w:t>
            </w:r>
          </w:p>
        </w:tc>
        <w:tc>
          <w:tcPr>
            <w:tcW w:w="180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Кадастровый </w:t>
            </w:r>
            <w:r>
              <w:rPr>
                <w:rFonts w:ascii="Courier New" w:hAnsi="Courier New" w:cs="Courier New"/>
                <w:sz w:val="18"/>
                <w:szCs w:val="18"/>
              </w:rPr>
              <w:br/>
              <w:t xml:space="preserve">    номер    </w:t>
            </w:r>
            <w:r>
              <w:rPr>
                <w:rFonts w:ascii="Courier New" w:hAnsi="Courier New" w:cs="Courier New"/>
                <w:sz w:val="18"/>
                <w:szCs w:val="18"/>
              </w:rPr>
              <w:br/>
              <w:t xml:space="preserve">  смежного   </w:t>
            </w:r>
            <w:r>
              <w:rPr>
                <w:rFonts w:ascii="Courier New" w:hAnsi="Courier New" w:cs="Courier New"/>
                <w:sz w:val="18"/>
                <w:szCs w:val="18"/>
              </w:rPr>
              <w:br/>
              <w:t xml:space="preserve"> земельного  </w:t>
            </w:r>
            <w:r>
              <w:rPr>
                <w:rFonts w:ascii="Courier New" w:hAnsi="Courier New" w:cs="Courier New"/>
                <w:sz w:val="18"/>
                <w:szCs w:val="18"/>
              </w:rPr>
              <w:br/>
              <w:t xml:space="preserve">   участка   </w:t>
            </w:r>
          </w:p>
        </w:tc>
        <w:tc>
          <w:tcPr>
            <w:tcW w:w="312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Фамилия и инициалы   </w:t>
            </w:r>
            <w:r>
              <w:rPr>
                <w:rFonts w:ascii="Courier New" w:hAnsi="Courier New" w:cs="Courier New"/>
                <w:sz w:val="18"/>
                <w:szCs w:val="18"/>
              </w:rPr>
              <w:br/>
              <w:t xml:space="preserve">правообладателя или его </w:t>
            </w:r>
            <w:r>
              <w:rPr>
                <w:rFonts w:ascii="Courier New" w:hAnsi="Courier New" w:cs="Courier New"/>
                <w:sz w:val="18"/>
                <w:szCs w:val="18"/>
              </w:rPr>
              <w:br/>
              <w:t>представителя, реквизиты</w:t>
            </w:r>
            <w:r>
              <w:rPr>
                <w:rFonts w:ascii="Courier New" w:hAnsi="Courier New" w:cs="Courier New"/>
                <w:sz w:val="18"/>
                <w:szCs w:val="18"/>
              </w:rPr>
              <w:br/>
              <w:t xml:space="preserve">       документа,       </w:t>
            </w:r>
            <w:r>
              <w:rPr>
                <w:rFonts w:ascii="Courier New" w:hAnsi="Courier New" w:cs="Courier New"/>
                <w:sz w:val="18"/>
                <w:szCs w:val="18"/>
              </w:rPr>
              <w:br/>
              <w:t xml:space="preserve">    удостоверяющего     </w:t>
            </w:r>
            <w:r>
              <w:rPr>
                <w:rFonts w:ascii="Courier New" w:hAnsi="Courier New" w:cs="Courier New"/>
                <w:sz w:val="18"/>
                <w:szCs w:val="18"/>
              </w:rPr>
              <w:br/>
              <w:t xml:space="preserve"> личность, дата снятия  </w:t>
            </w:r>
            <w:r>
              <w:rPr>
                <w:rFonts w:ascii="Courier New" w:hAnsi="Courier New" w:cs="Courier New"/>
                <w:sz w:val="18"/>
                <w:szCs w:val="18"/>
              </w:rPr>
              <w:br/>
              <w:t xml:space="preserve">  возражений, подпись   </w:t>
            </w:r>
          </w:p>
        </w:tc>
        <w:tc>
          <w:tcPr>
            <w:tcW w:w="252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Способ снятия   </w:t>
            </w:r>
            <w:r>
              <w:rPr>
                <w:rFonts w:ascii="Courier New" w:hAnsi="Courier New" w:cs="Courier New"/>
                <w:sz w:val="18"/>
                <w:szCs w:val="18"/>
              </w:rPr>
              <w:br/>
              <w:t xml:space="preserve">    возражений     </w:t>
            </w:r>
            <w:r>
              <w:rPr>
                <w:rFonts w:ascii="Courier New" w:hAnsi="Courier New" w:cs="Courier New"/>
                <w:sz w:val="18"/>
                <w:szCs w:val="18"/>
              </w:rPr>
              <w:br/>
              <w:t xml:space="preserve"> о местоположении  </w:t>
            </w:r>
            <w:r>
              <w:rPr>
                <w:rFonts w:ascii="Courier New" w:hAnsi="Courier New" w:cs="Courier New"/>
                <w:sz w:val="18"/>
                <w:szCs w:val="18"/>
              </w:rPr>
              <w:br/>
              <w:t xml:space="preserve">границы (изменение </w:t>
            </w:r>
            <w:r>
              <w:rPr>
                <w:rFonts w:ascii="Courier New" w:hAnsi="Courier New" w:cs="Courier New"/>
                <w:sz w:val="18"/>
                <w:szCs w:val="18"/>
              </w:rPr>
              <w:br/>
              <w:t xml:space="preserve">  местоположения   </w:t>
            </w:r>
            <w:r>
              <w:rPr>
                <w:rFonts w:ascii="Courier New" w:hAnsi="Courier New" w:cs="Courier New"/>
                <w:sz w:val="18"/>
                <w:szCs w:val="18"/>
              </w:rPr>
              <w:br/>
              <w:t xml:space="preserve">     границы,      </w:t>
            </w:r>
            <w:r>
              <w:rPr>
                <w:rFonts w:ascii="Courier New" w:hAnsi="Courier New" w:cs="Courier New"/>
                <w:sz w:val="18"/>
                <w:szCs w:val="18"/>
              </w:rPr>
              <w:br/>
              <w:t xml:space="preserve">   рассмотрение    </w:t>
            </w:r>
            <w:r>
              <w:rPr>
                <w:rFonts w:ascii="Courier New" w:hAnsi="Courier New" w:cs="Courier New"/>
                <w:sz w:val="18"/>
                <w:szCs w:val="18"/>
              </w:rPr>
              <w:br/>
              <w:t xml:space="preserve"> земельного спора  </w:t>
            </w:r>
            <w:r>
              <w:rPr>
                <w:rFonts w:ascii="Courier New" w:hAnsi="Courier New" w:cs="Courier New"/>
                <w:sz w:val="18"/>
                <w:szCs w:val="18"/>
              </w:rPr>
              <w:br/>
              <w:t xml:space="preserve">в суде, третейском </w:t>
            </w:r>
            <w:r>
              <w:rPr>
                <w:rFonts w:ascii="Courier New" w:hAnsi="Courier New" w:cs="Courier New"/>
                <w:sz w:val="18"/>
                <w:szCs w:val="18"/>
              </w:rPr>
              <w:br/>
              <w:t xml:space="preserve">       суде)       </w:t>
            </w:r>
          </w:p>
        </w:tc>
      </w:tr>
      <w:tr w:rsidR="00620C5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2      </w:t>
            </w:r>
          </w:p>
        </w:tc>
        <w:tc>
          <w:tcPr>
            <w:tcW w:w="31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3            </w:t>
            </w:r>
          </w:p>
        </w:tc>
        <w:tc>
          <w:tcPr>
            <w:tcW w:w="25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4         </w:t>
            </w:r>
          </w:p>
        </w:tc>
      </w:tr>
      <w:tr w:rsidR="00620C58">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bl>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pStyle w:val="ConsPlusNonformat"/>
        <w:rPr>
          <w:sz w:val="18"/>
          <w:szCs w:val="18"/>
        </w:rPr>
      </w:pPr>
      <w:r>
        <w:rPr>
          <w:sz w:val="18"/>
          <w:szCs w:val="18"/>
        </w:rPr>
        <w:t xml:space="preserve">    Кадастровый инженер: ______________ ____________________________</w:t>
      </w:r>
    </w:p>
    <w:p w:rsidR="00620C58" w:rsidRDefault="00620C58">
      <w:pPr>
        <w:pStyle w:val="ConsPlusNonformat"/>
        <w:rPr>
          <w:sz w:val="18"/>
          <w:szCs w:val="18"/>
        </w:rPr>
      </w:pPr>
      <w:r>
        <w:rPr>
          <w:sz w:val="18"/>
          <w:szCs w:val="18"/>
        </w:rPr>
        <w:t xml:space="preserve">                          М.П. подпись       фамилия, инициалы</w:t>
      </w:r>
    </w:p>
    <w:p w:rsidR="00620C58" w:rsidRDefault="00620C58">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80"/>
        <w:gridCol w:w="3360"/>
        <w:gridCol w:w="1680"/>
      </w:tblGrid>
      <w:tr w:rsidR="00620C58">
        <w:tblPrEx>
          <w:tblCellMar>
            <w:top w:w="0" w:type="dxa"/>
            <w:bottom w:w="0" w:type="dxa"/>
          </w:tblCellMar>
        </w:tblPrEx>
        <w:trPr>
          <w:trHeight w:val="360"/>
          <w:tblCellSpacing w:w="5" w:type="nil"/>
        </w:trPr>
        <w:tc>
          <w:tcPr>
            <w:tcW w:w="7440" w:type="dxa"/>
            <w:gridSpan w:val="2"/>
            <w:tcBorders>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Лист N _____</w:t>
            </w:r>
          </w:p>
        </w:tc>
      </w:tr>
      <w:tr w:rsidR="00620C58">
        <w:tblPrEx>
          <w:tblCellMar>
            <w:top w:w="0" w:type="dxa"/>
            <w:bottom w:w="0" w:type="dxa"/>
          </w:tblCellMar>
        </w:tblPrEx>
        <w:trPr>
          <w:tblCellSpacing w:w="5" w:type="nil"/>
        </w:trPr>
        <w:tc>
          <w:tcPr>
            <w:tcW w:w="9120" w:type="dxa"/>
            <w:gridSpan w:val="3"/>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МЕЖЕВОЙ ПЛАН                               </w:t>
            </w:r>
          </w:p>
        </w:tc>
      </w:tr>
      <w:tr w:rsidR="00620C58">
        <w:tblPrEx>
          <w:tblCellMar>
            <w:top w:w="0" w:type="dxa"/>
            <w:bottom w:w="0" w:type="dxa"/>
          </w:tblCellMar>
        </w:tblPrEx>
        <w:trPr>
          <w:trHeight w:val="360"/>
          <w:tblCellSpacing w:w="5" w:type="nil"/>
        </w:trPr>
        <w:tc>
          <w:tcPr>
            <w:tcW w:w="9120" w:type="dxa"/>
            <w:gridSpan w:val="3"/>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bookmarkStart w:id="40" w:name="Par717"/>
            <w:bookmarkEnd w:id="40"/>
            <w:r>
              <w:rPr>
                <w:rFonts w:ascii="Courier New" w:hAnsi="Courier New" w:cs="Courier New"/>
                <w:sz w:val="18"/>
                <w:szCs w:val="18"/>
              </w:rPr>
              <w:t xml:space="preserve">                       Абрисы узловых точек границ                       </w:t>
            </w:r>
            <w:r>
              <w:rPr>
                <w:rFonts w:ascii="Courier New" w:hAnsi="Courier New" w:cs="Courier New"/>
                <w:sz w:val="18"/>
                <w:szCs w:val="18"/>
              </w:rPr>
              <w:br/>
              <w:t xml:space="preserve">                           земельных участков                            </w:t>
            </w:r>
          </w:p>
        </w:tc>
      </w:tr>
      <w:tr w:rsidR="00620C58">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Обозначение точки ____          </w:t>
            </w:r>
          </w:p>
        </w:tc>
        <w:tc>
          <w:tcPr>
            <w:tcW w:w="504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Обозначение точки ______                </w:t>
            </w:r>
          </w:p>
        </w:tc>
      </w:tr>
      <w:tr w:rsidR="00620C58">
        <w:tblPrEx>
          <w:tblCellMar>
            <w:top w:w="0" w:type="dxa"/>
            <w:bottom w:w="0" w:type="dxa"/>
          </w:tblCellMar>
        </w:tblPrEx>
        <w:trPr>
          <w:trHeight w:val="540"/>
          <w:tblCellSpacing w:w="5" w:type="nil"/>
        </w:trPr>
        <w:tc>
          <w:tcPr>
            <w:tcW w:w="40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504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r w:rsidR="00620C58">
        <w:tblPrEx>
          <w:tblCellMar>
            <w:top w:w="0" w:type="dxa"/>
            <w:bottom w:w="0" w:type="dxa"/>
          </w:tblCellMar>
        </w:tblPrEx>
        <w:trPr>
          <w:tblCellSpacing w:w="5" w:type="nil"/>
        </w:trPr>
        <w:tc>
          <w:tcPr>
            <w:tcW w:w="40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Обозначение точки ____          </w:t>
            </w:r>
          </w:p>
        </w:tc>
        <w:tc>
          <w:tcPr>
            <w:tcW w:w="504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Обозначение точки ______                </w:t>
            </w:r>
          </w:p>
        </w:tc>
      </w:tr>
      <w:tr w:rsidR="00620C58">
        <w:tblPrEx>
          <w:tblCellMar>
            <w:top w:w="0" w:type="dxa"/>
            <w:bottom w:w="0" w:type="dxa"/>
          </w:tblCellMar>
        </w:tblPrEx>
        <w:trPr>
          <w:trHeight w:val="540"/>
          <w:tblCellSpacing w:w="5" w:type="nil"/>
        </w:trPr>
        <w:tc>
          <w:tcPr>
            <w:tcW w:w="4080" w:type="dxa"/>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c>
          <w:tcPr>
            <w:tcW w:w="5040" w:type="dxa"/>
            <w:gridSpan w:val="2"/>
            <w:tcBorders>
              <w:left w:val="single" w:sz="4" w:space="0" w:color="auto"/>
              <w:bottom w:val="single" w:sz="4" w:space="0" w:color="auto"/>
              <w:right w:val="single" w:sz="4" w:space="0" w:color="auto"/>
            </w:tcBorders>
          </w:tcPr>
          <w:p w:rsidR="00620C58" w:rsidRDefault="00620C58">
            <w:pPr>
              <w:pStyle w:val="ConsPlusCell"/>
              <w:rPr>
                <w:rFonts w:ascii="Courier New" w:hAnsi="Courier New" w:cs="Courier New"/>
                <w:sz w:val="20"/>
                <w:szCs w:val="20"/>
              </w:rPr>
            </w:pPr>
          </w:p>
        </w:tc>
      </w:tr>
    </w:tbl>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widowControl w:val="0"/>
        <w:autoSpaceDE w:val="0"/>
        <w:autoSpaceDN w:val="0"/>
        <w:adjustRightInd w:val="0"/>
        <w:spacing w:after="0" w:line="240" w:lineRule="auto"/>
        <w:ind w:firstLine="540"/>
        <w:jc w:val="both"/>
        <w:rPr>
          <w:rFonts w:ascii="Calibri" w:hAnsi="Calibri" w:cs="Calibri"/>
          <w:sz w:val="18"/>
          <w:szCs w:val="18"/>
        </w:rPr>
      </w:pPr>
    </w:p>
    <w:p w:rsidR="00620C58" w:rsidRDefault="00620C58">
      <w:pPr>
        <w:widowControl w:val="0"/>
        <w:autoSpaceDE w:val="0"/>
        <w:autoSpaceDN w:val="0"/>
        <w:adjustRightInd w:val="0"/>
        <w:spacing w:after="0" w:line="240" w:lineRule="auto"/>
        <w:ind w:firstLine="540"/>
        <w:jc w:val="both"/>
        <w:rPr>
          <w:rFonts w:ascii="Calibri" w:hAnsi="Calibri" w:cs="Calibri"/>
          <w:sz w:val="18"/>
          <w:szCs w:val="18"/>
        </w:rPr>
      </w:pPr>
    </w:p>
    <w:p w:rsidR="00620C58" w:rsidRDefault="00620C58">
      <w:pPr>
        <w:widowControl w:val="0"/>
        <w:autoSpaceDE w:val="0"/>
        <w:autoSpaceDN w:val="0"/>
        <w:adjustRightInd w:val="0"/>
        <w:spacing w:after="0" w:line="240" w:lineRule="auto"/>
        <w:ind w:firstLine="540"/>
        <w:jc w:val="both"/>
        <w:rPr>
          <w:rFonts w:ascii="Calibri" w:hAnsi="Calibri" w:cs="Calibri"/>
          <w:sz w:val="18"/>
          <w:szCs w:val="18"/>
        </w:rPr>
      </w:pPr>
    </w:p>
    <w:p w:rsidR="00620C58" w:rsidRDefault="00620C58">
      <w:pPr>
        <w:widowControl w:val="0"/>
        <w:autoSpaceDE w:val="0"/>
        <w:autoSpaceDN w:val="0"/>
        <w:adjustRightInd w:val="0"/>
        <w:spacing w:after="0" w:line="240" w:lineRule="auto"/>
        <w:ind w:firstLine="540"/>
        <w:jc w:val="both"/>
        <w:rPr>
          <w:rFonts w:ascii="Calibri" w:hAnsi="Calibri" w:cs="Calibri"/>
          <w:sz w:val="18"/>
          <w:szCs w:val="18"/>
        </w:rPr>
      </w:pPr>
    </w:p>
    <w:p w:rsidR="00620C58" w:rsidRDefault="00620C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412</w:t>
      </w:r>
    </w:p>
    <w:p w:rsidR="00620C58" w:rsidRDefault="00620C58">
      <w:pPr>
        <w:widowControl w:val="0"/>
        <w:autoSpaceDE w:val="0"/>
        <w:autoSpaceDN w:val="0"/>
        <w:adjustRightInd w:val="0"/>
        <w:spacing w:after="0" w:line="240" w:lineRule="auto"/>
        <w:jc w:val="right"/>
        <w:rPr>
          <w:rFonts w:ascii="Calibri" w:hAnsi="Calibri" w:cs="Calibri"/>
        </w:rPr>
      </w:pPr>
    </w:p>
    <w:p w:rsidR="00620C58" w:rsidRDefault="00620C58">
      <w:pPr>
        <w:pStyle w:val="ConsPlusTitle"/>
        <w:jc w:val="center"/>
        <w:rPr>
          <w:sz w:val="20"/>
          <w:szCs w:val="20"/>
        </w:rPr>
      </w:pPr>
      <w:bookmarkStart w:id="41" w:name="Par741"/>
      <w:bookmarkEnd w:id="41"/>
      <w:r>
        <w:rPr>
          <w:sz w:val="20"/>
          <w:szCs w:val="20"/>
        </w:rPr>
        <w:t>ТРЕБОВАНИЯ</w:t>
      </w:r>
    </w:p>
    <w:p w:rsidR="00620C58" w:rsidRDefault="00620C58">
      <w:pPr>
        <w:pStyle w:val="ConsPlusTitle"/>
        <w:jc w:val="center"/>
        <w:rPr>
          <w:sz w:val="20"/>
          <w:szCs w:val="20"/>
        </w:rPr>
      </w:pPr>
      <w:r>
        <w:rPr>
          <w:sz w:val="20"/>
          <w:szCs w:val="20"/>
        </w:rPr>
        <w:t>К ПОДГОТОВКЕ МЕЖЕВОГО ПЛАНА, В ТОМ ЧИСЛЕ</w:t>
      </w:r>
    </w:p>
    <w:p w:rsidR="00620C58" w:rsidRDefault="00620C58">
      <w:pPr>
        <w:pStyle w:val="ConsPlusTitle"/>
        <w:jc w:val="center"/>
        <w:rPr>
          <w:sz w:val="20"/>
          <w:szCs w:val="20"/>
        </w:rPr>
      </w:pPr>
      <w:r>
        <w:rPr>
          <w:sz w:val="20"/>
          <w:szCs w:val="20"/>
        </w:rPr>
        <w:t>ОСОБЕННОСТИ ПОДГОТОВКИ МЕЖЕВОГО ПЛАНА В ОТНОШЕНИИ</w:t>
      </w:r>
    </w:p>
    <w:p w:rsidR="00620C58" w:rsidRDefault="00620C58">
      <w:pPr>
        <w:pStyle w:val="ConsPlusTitle"/>
        <w:jc w:val="center"/>
        <w:rPr>
          <w:sz w:val="20"/>
          <w:szCs w:val="20"/>
        </w:rPr>
      </w:pPr>
      <w:r>
        <w:rPr>
          <w:sz w:val="20"/>
          <w:szCs w:val="20"/>
        </w:rPr>
        <w:t>ЗЕМЕЛЬНЫХ УЧАСТКОВ, УКАЗАННЫХ В ЧАСТИ 10 СТАТЬИ 25</w:t>
      </w:r>
    </w:p>
    <w:p w:rsidR="00620C58" w:rsidRDefault="00620C58">
      <w:pPr>
        <w:pStyle w:val="ConsPlusTitle"/>
        <w:jc w:val="center"/>
        <w:rPr>
          <w:sz w:val="20"/>
          <w:szCs w:val="20"/>
        </w:rPr>
      </w:pPr>
      <w:r>
        <w:rPr>
          <w:sz w:val="20"/>
          <w:szCs w:val="20"/>
        </w:rPr>
        <w:t>ФЕДЕРАЛЬНОГО ЗАКОНА ОТ 24 ИЮЛЯ 2007 Г. N 221-ФЗ</w:t>
      </w:r>
    </w:p>
    <w:p w:rsidR="00620C58" w:rsidRDefault="00620C58">
      <w:pPr>
        <w:pStyle w:val="ConsPlusTitle"/>
        <w:jc w:val="center"/>
        <w:rPr>
          <w:sz w:val="20"/>
          <w:szCs w:val="20"/>
        </w:rPr>
      </w:pPr>
      <w:r>
        <w:rPr>
          <w:sz w:val="20"/>
          <w:szCs w:val="20"/>
        </w:rPr>
        <w:t>"О ГОСУДАРСТВЕННОМ КАДАСТРЕ НЕДВИЖИМОСТИ"</w:t>
      </w:r>
    </w:p>
    <w:p w:rsidR="00620C58" w:rsidRDefault="00620C58">
      <w:pPr>
        <w:widowControl w:val="0"/>
        <w:autoSpaceDE w:val="0"/>
        <w:autoSpaceDN w:val="0"/>
        <w:adjustRightInd w:val="0"/>
        <w:spacing w:after="0" w:line="240" w:lineRule="auto"/>
        <w:jc w:val="center"/>
        <w:rPr>
          <w:rFonts w:ascii="Calibri" w:hAnsi="Calibri" w:cs="Calibri"/>
          <w:sz w:val="20"/>
          <w:szCs w:val="20"/>
        </w:rPr>
      </w:pPr>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jc w:val="center"/>
        <w:rPr>
          <w:rFonts w:ascii="Calibri" w:hAnsi="Calibri" w:cs="Calibri"/>
        </w:rPr>
      </w:pPr>
    </w:p>
    <w:p w:rsidR="00620C58" w:rsidRDefault="00620C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20C58" w:rsidRDefault="00620C58">
      <w:pPr>
        <w:widowControl w:val="0"/>
        <w:autoSpaceDE w:val="0"/>
        <w:autoSpaceDN w:val="0"/>
        <w:adjustRightInd w:val="0"/>
        <w:spacing w:after="0" w:line="240" w:lineRule="auto"/>
        <w:jc w:val="center"/>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подготовке межевого плана, в том числе особенности подготовки межевого плана в отношении земельных участков, указанных в </w:t>
      </w:r>
      <w:hyperlink r:id="rId15" w:history="1">
        <w:r>
          <w:rPr>
            <w:rFonts w:ascii="Calibri" w:hAnsi="Calibri" w:cs="Calibri"/>
            <w:color w:val="0000FF"/>
          </w:rPr>
          <w:t>части 10 статьи 25</w:t>
        </w:r>
      </w:hyperlink>
      <w:r>
        <w:rPr>
          <w:rFonts w:ascii="Calibri" w:hAnsi="Calibri" w:cs="Calibri"/>
        </w:rPr>
        <w:t xml:space="preserve"> Федерального закона от 24 июля 2007 г. N 221-ФЗ "О государственном кадастре недвижимости" &lt;1&gt; (далее - Требования и Закон соответственно), устанавливают правила оформления межевого плана.</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16"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w:t>
      </w:r>
      <w:proofErr w:type="gramEnd"/>
      <w:r>
        <w:rPr>
          <w:rFonts w:ascii="Calibri" w:hAnsi="Calibri" w:cs="Calibri"/>
        </w:rPr>
        <w:t xml:space="preserve"> N 49, ст. 7024, 7061; N 50, ст. 7365.</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7"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w:t>
      </w:r>
      <w:hyperlink r:id="rId18" w:history="1">
        <w:r>
          <w:rPr>
            <w:rFonts w:ascii="Calibri" w:hAnsi="Calibri" w:cs="Calibri"/>
            <w:color w:val="0000FF"/>
          </w:rPr>
          <w:t>Законом</w:t>
        </w:r>
      </w:hyperlink>
      <w:r>
        <w:rPr>
          <w:rFonts w:ascii="Calibri" w:hAnsi="Calibri" w:cs="Calibri"/>
        </w:rPr>
        <w:t xml:space="preserve"> межевой план представляет собой документ, который составлен на основе кадастрового плана соответствующей территории или кадастровой выписки о </w:t>
      </w:r>
      <w:r>
        <w:rPr>
          <w:rFonts w:ascii="Calibri" w:hAnsi="Calibri" w:cs="Calibri"/>
        </w:rPr>
        <w:lastRenderedPageBreak/>
        <w:t>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w:t>
      </w:r>
      <w:proofErr w:type="gramEnd"/>
      <w:r>
        <w:rPr>
          <w:rFonts w:ascii="Calibri" w:hAnsi="Calibri" w:cs="Calibri"/>
        </w:rPr>
        <w:t xml:space="preserve"> недвижимости сведения о земельном участке или земельных участках.</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9"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Сноска исключена. - </w:t>
      </w:r>
      <w:hyperlink r:id="rId20"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межевой план включаются сведения о:</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земельных участках, образуемых при разделе, объединении, перераспределении земельных участков (преобразуемые (исходные) земельные участки) или выделе из земельных участков;</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земельных </w:t>
      </w:r>
      <w:proofErr w:type="gramStart"/>
      <w:r>
        <w:rPr>
          <w:rFonts w:ascii="Calibri" w:hAnsi="Calibri" w:cs="Calibri"/>
        </w:rPr>
        <w:t>участках</w:t>
      </w:r>
      <w:proofErr w:type="gramEnd"/>
      <w:r>
        <w:rPr>
          <w:rFonts w:ascii="Calibri" w:hAnsi="Calibri" w:cs="Calibri"/>
        </w:rPr>
        <w:t>, образуемых из земель, находящихся в государственной или муниципальной собственности;</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земельных участках, из которых в результате выдела в счет доли (долей) в праве общей собственности образованы новые земельные участки, а также земельных участках, которые в соответствии с Земельным </w:t>
      </w:r>
      <w:hyperlink r:id="rId21" w:history="1">
        <w:r>
          <w:rPr>
            <w:rFonts w:ascii="Calibri" w:hAnsi="Calibri" w:cs="Calibri"/>
            <w:color w:val="0000FF"/>
          </w:rPr>
          <w:t>кодексом</w:t>
        </w:r>
      </w:hyperlink>
      <w:r>
        <w:rPr>
          <w:rFonts w:ascii="Calibri" w:hAnsi="Calibri" w:cs="Calibri"/>
        </w:rPr>
        <w:t xml:space="preserve"> Российской Федерации &lt;1&gt; и другими федеральными законами после раздела сохраняются в измененных границах, и ранее учтенных (до 1 марта 2008 г.) земельных участках, представляющих собой единое землепользование (измененные земельные участки);</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2001, N 44, ст. 4147; 2004, N 41, ст. 3993; 2005, N 1, ст. 15, 17; 2006, N 1, ст. 17; N 52, ст. 5498; 2007, N 1, ст. 24; N 31, ст. 4009; 2008, N 20, ст. 2251; 2008, N 30, ст. 3616.</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земельных </w:t>
      </w:r>
      <w:proofErr w:type="gramStart"/>
      <w:r>
        <w:rPr>
          <w:rFonts w:ascii="Calibri" w:hAnsi="Calibri" w:cs="Calibri"/>
        </w:rPr>
        <w:t>участках</w:t>
      </w:r>
      <w:proofErr w:type="gramEnd"/>
      <w:r>
        <w:rPr>
          <w:rFonts w:ascii="Calibri" w:hAnsi="Calibri" w:cs="Calibri"/>
        </w:rPr>
        <w:t>, в отношении которых осуществляются кадастровые работы по уточнению сведений государственного кадастра недвижимости (далее - ГКН) о местоположении границ и (или) площади (уточняемые земельные участки).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Межевой план состоит из текстовой и </w:t>
      </w:r>
      <w:proofErr w:type="gramStart"/>
      <w:r>
        <w:rPr>
          <w:rFonts w:ascii="Calibri" w:hAnsi="Calibri" w:cs="Calibri"/>
        </w:rPr>
        <w:t>графической</w:t>
      </w:r>
      <w:proofErr w:type="gramEnd"/>
      <w:r>
        <w:rPr>
          <w:rFonts w:ascii="Calibri" w:hAnsi="Calibri" w:cs="Calibri"/>
        </w:rPr>
        <w:t xml:space="preserve"> частей, которые делятся на разделы, обязательные для включения в состав межевого плана, и разделы, включение которых в состав межевого плана зависит от вида кадастровых работ. При этом в состав текстовой части межевого плана обязательно входят титульный лист и содержание.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текстовой части межевого плана относятся следующие разделы: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выполненных измерениях и расчетах;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образуемых земельных участках и их частях;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измененных земельных участках и их частях;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земельных участках, посредством которых обеспечивается доступ к образуемым или измененным земельным участкам;</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уточняемых земельных участках и их частях;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образуемых частях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заключение кадастрового инженера;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акт согласования местоположения границы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графической части межевого плана относятся следующие разделы: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геодезических построений;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схема расположения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чертеж земельных участков и их частей;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абрисы узловых точек границ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Обязательному включению в состав межевого плана независимо от вида кадастровых работ (за исключением случая подготовки межевого плана в отношении земельного участка, образуемого в результате объединения земельных участков) подлежат следующие разделы: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выполненных измерениях и расчетах;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w:t>
      </w:r>
      <w:hyperlink r:id="rId22"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схема расположения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чертеж земельных участков и их частей (далее - Чертеж).</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состав межевого плана, подготавливаемого в результате кадастровых работ по образованию земельного участка путем объединения земельных участков, включаются следующие разделы: </w:t>
      </w:r>
      <w:hyperlink w:anchor="Par133" w:history="1">
        <w:r>
          <w:rPr>
            <w:rFonts w:ascii="Calibri" w:hAnsi="Calibri" w:cs="Calibri"/>
            <w:color w:val="0000FF"/>
          </w:rPr>
          <w:t>"Исходные данные"</w:t>
        </w:r>
      </w:hyperlink>
      <w:r>
        <w:rPr>
          <w:rFonts w:ascii="Calibri" w:hAnsi="Calibri" w:cs="Calibri"/>
        </w:rPr>
        <w:t>, "</w:t>
      </w:r>
      <w:hyperlink w:anchor="Par267" w:history="1">
        <w:r>
          <w:rPr>
            <w:rFonts w:ascii="Calibri" w:hAnsi="Calibri" w:cs="Calibri"/>
            <w:color w:val="0000FF"/>
          </w:rPr>
          <w:t>Сведения об образуемых</w:t>
        </w:r>
      </w:hyperlink>
      <w:r>
        <w:rPr>
          <w:rFonts w:ascii="Calibri" w:hAnsi="Calibri" w:cs="Calibri"/>
        </w:rPr>
        <w:t xml:space="preserve"> земельных участках и их частях", "</w:t>
      </w:r>
      <w:hyperlink w:anchor="Par426" w:history="1">
        <w:r>
          <w:rPr>
            <w:rFonts w:ascii="Calibri" w:hAnsi="Calibri" w:cs="Calibri"/>
            <w:color w:val="0000FF"/>
          </w:rPr>
          <w:t>Сведения о земельных</w:t>
        </w:r>
      </w:hyperlink>
      <w:r>
        <w:rPr>
          <w:rFonts w:ascii="Calibri" w:hAnsi="Calibri" w:cs="Calibri"/>
        </w:rPr>
        <w:t xml:space="preserve"> участках, посредством которых обеспечивается доступ к образуемым или измененным земельным участкам" и Чертеж.</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Разделы "</w:t>
      </w:r>
      <w:hyperlink w:anchor="Par267" w:history="1">
        <w:r>
          <w:rPr>
            <w:rFonts w:ascii="Calibri" w:hAnsi="Calibri" w:cs="Calibri"/>
            <w:color w:val="0000FF"/>
          </w:rPr>
          <w:t>Сведения об образуемых</w:t>
        </w:r>
      </w:hyperlink>
      <w:r>
        <w:rPr>
          <w:rFonts w:ascii="Calibri" w:hAnsi="Calibri" w:cs="Calibri"/>
        </w:rPr>
        <w:t xml:space="preserve"> земельных участках и их частях" и "</w:t>
      </w:r>
      <w:hyperlink w:anchor="Par426" w:history="1">
        <w:r>
          <w:rPr>
            <w:rFonts w:ascii="Calibri" w:hAnsi="Calibri" w:cs="Calibri"/>
            <w:color w:val="0000FF"/>
          </w:rPr>
          <w:t>Сведения о земельных участках</w:t>
        </w:r>
      </w:hyperlink>
      <w:r>
        <w:rPr>
          <w:rFonts w:ascii="Calibri" w:hAnsi="Calibri" w:cs="Calibri"/>
        </w:rPr>
        <w:t>, посредством которых обеспечивается доступ к образуемым или измененным земельным участкам" включаются в состав межевого плана, подготавливаемого в результате кадастровых работ по образованию земельных участков путем раздела, перераспределения или выдела.</w:t>
      </w:r>
    </w:p>
    <w:p w:rsidR="00620C58" w:rsidRDefault="00620C58">
      <w:pPr>
        <w:widowControl w:val="0"/>
        <w:autoSpaceDE w:val="0"/>
        <w:autoSpaceDN w:val="0"/>
        <w:adjustRightInd w:val="0"/>
        <w:spacing w:after="0" w:line="240" w:lineRule="auto"/>
        <w:ind w:firstLine="540"/>
        <w:jc w:val="both"/>
        <w:rPr>
          <w:rFonts w:ascii="Calibri" w:hAnsi="Calibri" w:cs="Calibri"/>
        </w:rPr>
      </w:pPr>
      <w:hyperlink w:anchor="Par369" w:history="1">
        <w:r>
          <w:rPr>
            <w:rFonts w:ascii="Calibri" w:hAnsi="Calibri" w:cs="Calibri"/>
            <w:color w:val="0000FF"/>
          </w:rPr>
          <w:t>Раздел</w:t>
        </w:r>
      </w:hyperlink>
      <w:r>
        <w:rPr>
          <w:rFonts w:ascii="Calibri" w:hAnsi="Calibri" w:cs="Calibri"/>
        </w:rPr>
        <w:t xml:space="preserve"> "Сведения об измененных земельных участках и их частях" включается в состав межевого плана в случае, если межевой план подготовлен в результате кадастровых работ по образованию земельного участка (земельных участков) путем:</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выдела в счет доли (долей) в праве общей собственности;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раздела земельного участка, в результате которого исходный земельный участок сохраняется в измененных границах.</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450" w:history="1">
        <w:r>
          <w:rPr>
            <w:rFonts w:ascii="Calibri" w:hAnsi="Calibri" w:cs="Calibri"/>
            <w:color w:val="0000FF"/>
          </w:rPr>
          <w:t>Раздел</w:t>
        </w:r>
      </w:hyperlink>
      <w:r>
        <w:rPr>
          <w:rFonts w:ascii="Calibri" w:hAnsi="Calibri" w:cs="Calibri"/>
        </w:rPr>
        <w:t xml:space="preserve"> "Сведения об уточняемых земельных участках и их частях" включается в состав межевого плана, подготавливаемого в результате выполнения кадастровых работ:</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уточнению сведений ГКН о местоположении границы и (или) площади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исправлению ошибки в сведениях ГКН о местоположении границы и (или) площади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образованию земельных участков, в случае, если уточнено местоположение границ смежных земельных участков.</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24"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563" w:history="1">
        <w:r>
          <w:rPr>
            <w:rFonts w:ascii="Calibri" w:hAnsi="Calibri" w:cs="Calibri"/>
            <w:color w:val="0000FF"/>
          </w:rPr>
          <w:t>Раздел</w:t>
        </w:r>
      </w:hyperlink>
      <w:r>
        <w:rPr>
          <w:rFonts w:ascii="Calibri" w:hAnsi="Calibri" w:cs="Calibri"/>
        </w:rPr>
        <w:t xml:space="preserve"> "Сведения об образуемых частях земельного участка" включается в состав межевого плана в случае, если кадастровые работы выполнялись в целях образования части (частей) существующего земельного участка и при этом не осуществлялось уточнение местоположения границы земельного участка или образование земельных участков. В иных случаях сведения о частях земельных участков включаются в состав следующих разделов межевого плана: "</w:t>
      </w:r>
      <w:hyperlink w:anchor="Par267" w:history="1">
        <w:r>
          <w:rPr>
            <w:rFonts w:ascii="Calibri" w:hAnsi="Calibri" w:cs="Calibri"/>
            <w:color w:val="0000FF"/>
          </w:rPr>
          <w:t>Сведения об образуемых</w:t>
        </w:r>
      </w:hyperlink>
      <w:r>
        <w:rPr>
          <w:rFonts w:ascii="Calibri" w:hAnsi="Calibri" w:cs="Calibri"/>
        </w:rPr>
        <w:t xml:space="preserve"> земельных участках и их частях", "</w:t>
      </w:r>
      <w:hyperlink w:anchor="Par369" w:history="1">
        <w:r>
          <w:rPr>
            <w:rFonts w:ascii="Calibri" w:hAnsi="Calibri" w:cs="Calibri"/>
            <w:color w:val="0000FF"/>
          </w:rPr>
          <w:t>Сведения об измененных</w:t>
        </w:r>
      </w:hyperlink>
      <w:r>
        <w:rPr>
          <w:rFonts w:ascii="Calibri" w:hAnsi="Calibri" w:cs="Calibri"/>
        </w:rPr>
        <w:t xml:space="preserve"> земельных участках и их частях", "</w:t>
      </w:r>
      <w:hyperlink w:anchor="Par450" w:history="1">
        <w:r>
          <w:rPr>
            <w:rFonts w:ascii="Calibri" w:hAnsi="Calibri" w:cs="Calibri"/>
            <w:color w:val="0000FF"/>
          </w:rPr>
          <w:t>Сведения об уточняемых</w:t>
        </w:r>
      </w:hyperlink>
      <w:r>
        <w:rPr>
          <w:rFonts w:ascii="Calibri" w:hAnsi="Calibri" w:cs="Calibri"/>
        </w:rPr>
        <w:t xml:space="preserve"> земельных участках и их частях".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595" w:history="1">
        <w:r>
          <w:rPr>
            <w:rFonts w:ascii="Calibri" w:hAnsi="Calibri" w:cs="Calibri"/>
            <w:color w:val="0000FF"/>
          </w:rPr>
          <w:t>Раздел</w:t>
        </w:r>
      </w:hyperlink>
      <w:r>
        <w:rPr>
          <w:rFonts w:ascii="Calibri" w:hAnsi="Calibri" w:cs="Calibri"/>
        </w:rPr>
        <w:t xml:space="preserve"> "Заключение кадастрового инженера" включается в состав межевого плана в следующих случаях:</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ходе кадастровых работ выявлены несоответствия кадастровых сведений о местоположении ранее установленных границ смежных земельных участков, границ муниципальных образований или населенных пунктов их фактическому местоположению, наличие которых является препятствием для постановки образуемых земельных участков на государственный кадастровый учет или для кадастрового учета изменений в отношении существующих земельных участков;</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кадастровых работ уточнено местоположение границ земельного участка;</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25"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в том числе, если по усмотрению лица, выполняющего кадастровые работы, необходимо дополнительно обосновать результаты кадастровых работ (например, необходимо обосновать размеры образуемых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Раздел "Схема геодезических построений" не включается в состав межевого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границ земельного участка, а также в иных случаях, при которых для определения координат характерных точек границ земельного участка </w:t>
      </w:r>
      <w:r>
        <w:rPr>
          <w:rFonts w:ascii="Calibri" w:hAnsi="Calibri" w:cs="Calibri"/>
        </w:rPr>
        <w:lastRenderedPageBreak/>
        <w:t>не требуется проводить измерений.</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717" w:history="1">
        <w:r>
          <w:rPr>
            <w:rFonts w:ascii="Calibri" w:hAnsi="Calibri" w:cs="Calibri"/>
            <w:color w:val="0000FF"/>
          </w:rPr>
          <w:t>Раздел</w:t>
        </w:r>
      </w:hyperlink>
      <w:r>
        <w:rPr>
          <w:rFonts w:ascii="Calibri" w:hAnsi="Calibri" w:cs="Calibri"/>
        </w:rPr>
        <w:t xml:space="preserve"> "Абрисы узловых точек границ земельных участков" включается в состав межевого плана в случае, если кадастровые работы осуществлялись в целях образования земельных участков или уточнения местоположения границ земельных участков при соблюдении условий, указанных в </w:t>
      </w:r>
      <w:hyperlink w:anchor="Par1158" w:history="1">
        <w:r>
          <w:rPr>
            <w:rFonts w:ascii="Calibri" w:hAnsi="Calibri" w:cs="Calibri"/>
            <w:color w:val="0000FF"/>
          </w:rPr>
          <w:t>пункте 87</w:t>
        </w:r>
      </w:hyperlink>
      <w:r>
        <w:rPr>
          <w:rFonts w:ascii="Calibri" w:hAnsi="Calibri" w:cs="Calibri"/>
        </w:rPr>
        <w:t xml:space="preserve"> Требований.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зависимости от вида кадастровых работ в состав межевого плана может включаться приложение.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Составные части межевого плана комплектуются в следующей последовательности: титульный лист, содержание, разделы текстовой части межевого плана (за исключением акта согласования местоположения границы земельного участка, который оформляется в случае, предусмотренном </w:t>
      </w:r>
      <w:hyperlink w:anchor="Par1142" w:history="1">
        <w:r>
          <w:rPr>
            <w:rFonts w:ascii="Calibri" w:hAnsi="Calibri" w:cs="Calibri"/>
            <w:color w:val="0000FF"/>
          </w:rPr>
          <w:t>пунктом 83</w:t>
        </w:r>
      </w:hyperlink>
      <w:r>
        <w:rPr>
          <w:rFonts w:ascii="Calibri" w:hAnsi="Calibri" w:cs="Calibri"/>
        </w:rPr>
        <w:t xml:space="preserve"> Требований на оборотной стороне Чертежа), разделы графической части межевого плана, документы приложения (далее - Приложение).</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 1 января 2011 г. наряду с кадастровыми инженерами межевые планы оформляются также лицами, обладавшими на день вступления в силу </w:t>
      </w:r>
      <w:hyperlink r:id="rId28" w:history="1">
        <w:r>
          <w:rPr>
            <w:rFonts w:ascii="Calibri" w:hAnsi="Calibri" w:cs="Calibri"/>
            <w:color w:val="0000FF"/>
          </w:rPr>
          <w:t>Закона</w:t>
        </w:r>
      </w:hyperlink>
      <w:r>
        <w:rPr>
          <w:rFonts w:ascii="Calibri" w:hAnsi="Calibri" w:cs="Calibri"/>
        </w:rPr>
        <w:t xml:space="preserve"> правом выполнения работ по территориальному землеустройству (далее - кадастровые инженеры).</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Общие требования к подготовке межевого плана</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заявление о государственном кадастровом учете земельного участка представляется в орган кадастрового учета в форме электронного документа, межевой план оформляется в форме электронного документа, заверенного электронной подписью подготовившего межевой план кадастрового инженера.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заявление о государственном кадастровом учете земельного участка представляется в орган кадастрового учета в виде бумажного документа, межевой план также оформляется в виде бумажного документа и в электронной форме на электронном носителе.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межевой план в форме электронного документа, заверенного электронной подписью кадастрового инженера, и в электронной форме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XML-схемы, использующиеся для формирования XML-документов, считаются введенными в действие с момента размещения на официальном сайте органа кадастрового учета в информационно-телекоммуникационной сети "Интернет" по адресу: www.rosreestr.ru.</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Межевой план на бумажном носителе оформляется в количестве не менее двух экземпляров, один из которых предназначен для представления в орган кадастрового учета вместе с соответствующим заявлением, а второй и последующие экземпляры в соответствии с договором о выполнении кадастровых работ - для передачи заказчику кадастровых работ.</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9"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Межевой план на бумажном носителе должен быть прошит и скреплен подписью и оттиском печати кадастрового инженера.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и оттиск печати кадастрового инженера проставляются на титульном листе межевого плана и на обороте последнего листа межевого плана, а также в акте согласования местоположения границы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титульном листе указывается дата подготовки окончательной редакции межевого плана кадастровым инженером (дата завершения кадастровых работ).</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 поступлении в орган кадастрового учета межевого плана, оформленного на бумажном носителе, заполняется на титульном листе межевого плана специалистом органа кадастрового учета при регистрации заявления и необходимых для кадастрового учета документов.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Оформление межевого плана на бумажном носителе может производиться с применением средств компьютерной графики, а также комбинированным способом. Внесение текстовых сведений вручную (от руки) производится разборчиво тушью, чернилами или пастой синего цвета. Опечатки, подчистки, приписки, зачеркнутые слова и иные неоговоренные </w:t>
      </w:r>
      <w:r>
        <w:rPr>
          <w:rFonts w:ascii="Calibri" w:hAnsi="Calibri" w:cs="Calibri"/>
        </w:rPr>
        <w:lastRenderedPageBreak/>
        <w:t>исправления не допускаются. Все исправления в межевом плане должны быть заверены подписью (с указанием фамилии и инициалов) и оттиском печати кадастрового инженера.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карандашом разделов межевого плана, в том числе входящих в состав графической части, не допускается. Все записи, за исключением оговоренных случаев, производятся на русском языке. Числа записываются арабскими цифрами.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Межевой план оформляется на листах формата A4. Разделы </w:t>
      </w:r>
      <w:hyperlink w:anchor="Par609" w:history="1">
        <w:r>
          <w:rPr>
            <w:rFonts w:ascii="Calibri" w:hAnsi="Calibri" w:cs="Calibri"/>
            <w:color w:val="0000FF"/>
          </w:rPr>
          <w:t>"Схема геодезических построений"</w:t>
        </w:r>
      </w:hyperlink>
      <w:r>
        <w:rPr>
          <w:rFonts w:ascii="Calibri" w:hAnsi="Calibri" w:cs="Calibri"/>
        </w:rPr>
        <w:t xml:space="preserve">, </w:t>
      </w:r>
      <w:hyperlink w:anchor="Par623" w:history="1">
        <w:r>
          <w:rPr>
            <w:rFonts w:ascii="Calibri" w:hAnsi="Calibri" w:cs="Calibri"/>
            <w:color w:val="0000FF"/>
          </w:rPr>
          <w:t>"Схема расположения земельных участков"</w:t>
        </w:r>
      </w:hyperlink>
      <w:r>
        <w:rPr>
          <w:rFonts w:ascii="Calibri" w:hAnsi="Calibri" w:cs="Calibri"/>
        </w:rPr>
        <w:t xml:space="preserve"> и Чертеж могут оформляться на листах больших форматов.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Нумерация листов межевого плана является сквозной в пределах документа. Документы, включаемые в состав Приложения, не нумеруются.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сведения не умещаются на одном листе какого-либо раздела, допускается размещать их на нескольких листах либо на обороте соответствующего листа. В указанном случае на каждом листе либо на каждой странице соответствующего раздела воспроизводятся следующие сведения: слова "Межевой план" и название соответствующего раздела межевого плана.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разделы межевого плана размещены на листах с оборотом, при заполнении реквизита "Лист N ___" соответствующего раздела межевого плана дополнительно через запятую приводится номер страницы.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листов межевого плана, включая количество листов документов Приложения, указывается на титульном листе.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Межевой план оформляется в виде одного документа в случае, если: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раздела одного исходного (измененного) земельного участка образуются один или одновременно несколько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перераспределения нескольких исходных земельных участков образуются несколько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выдела в счет доли (долей) в праве общей собственности образуются один или одновременно несколько земельных участков;</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образуются земельный участок (земельные участки) и части земельного участка (земельных участков) либо одновременно с образованием земельных участков уточняются сведения о существующих частях исходных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образуются несколько частей одного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уточняется местоположение границы земельного </w:t>
      </w:r>
      <w:proofErr w:type="gramStart"/>
      <w:r>
        <w:rPr>
          <w:rFonts w:ascii="Calibri" w:hAnsi="Calibri" w:cs="Calibri"/>
        </w:rPr>
        <w:t>участка</w:t>
      </w:r>
      <w:proofErr w:type="gramEnd"/>
      <w:r>
        <w:rPr>
          <w:rFonts w:ascii="Calibri" w:hAnsi="Calibri" w:cs="Calibri"/>
        </w:rPr>
        <w:t xml:space="preserve"> и уточняются сведения о частях земельного участка либо образуется часть (части) земельного участка;</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преобразования земельного участка (земельных участков) одновременно образуются один или несколько земельных участков и в результате таких кадастровых работ уточнено описание местоположения границ смежных с ними земельных участков, в том числе в связи с исправлением ошибки в местоположении границ;</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уточняется местоположение границ нескольких смежных земельных участков, в том числе в связи с исправлением ошибки в местоположении их границ.</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образование земельных участков сопровождалось проведением кадастровых работ по уточнению местоположения границы исходного (измененного) земельного участка, оформляются: межевой план по уточнению местоположения границы земельного участка и межевой план по образованию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Незаполненные реквизиты разделов текстовой части межевого плана не исключаются, в таких реквизитах проставляется знак "</w:t>
      </w:r>
      <w:proofErr w:type="gramStart"/>
      <w:r>
        <w:rPr>
          <w:rFonts w:ascii="Calibri" w:hAnsi="Calibri" w:cs="Calibri"/>
        </w:rPr>
        <w:t>-"</w:t>
      </w:r>
      <w:proofErr w:type="gramEnd"/>
      <w:r>
        <w:rPr>
          <w:rFonts w:ascii="Calibri" w:hAnsi="Calibri" w:cs="Calibri"/>
        </w:rPr>
        <w:t xml:space="preserve"> (прочерк).</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Межевой план составляется на основе сведений ГКН об определенном земельном участке (кадастровой выписки) и (или) сведений об определенной территории (кадастрового плана территории). При необходимости для подготовки межевого плана могут быть использованы картографические материалы и (или) землеустроительная документация, хранящаяся в государственном фонде данных, полученных в результате проведения землеустройства.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документы или их копии в состав Приложения не </w:t>
      </w:r>
      <w:r>
        <w:rPr>
          <w:rFonts w:ascii="Calibri" w:hAnsi="Calibri" w:cs="Calibri"/>
        </w:rPr>
        <w:lastRenderedPageBreak/>
        <w:t>включаются.</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4"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случаях, предусмотренных федеральными законами, для подготовки межевого плана используются: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градостроительного зонирования (правила землепользования и застройки);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устанавливающие предельные (максимальные и минимальные) размеры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по планировке территории (проекты межевания территорий);</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42" w:name="Par871"/>
      <w:bookmarkEnd w:id="42"/>
      <w:r>
        <w:rPr>
          <w:rFonts w:ascii="Calibri" w:hAnsi="Calibri" w:cs="Calibri"/>
        </w:rPr>
        <w:t>4) документы, определяющие (определявшие) в соответствии с законодательством Российской Федерации местоположение границ земельного участка (земельных участков) при его образовании;</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35"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43" w:name="Par874"/>
      <w:bookmarkEnd w:id="43"/>
      <w:r>
        <w:rPr>
          <w:rFonts w:ascii="Calibri" w:hAnsi="Calibri" w:cs="Calibri"/>
        </w:rPr>
        <w:t>5) утвержденные в установленном порядке проекты границ земельных участков, проекты организации и застройки территорий садоводческих, огороднических или дачных некоммерческих объединений граждан, проекты перераспределения сельскохозяйственных угодий и иных земель сельскохозяйственного назначения;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утвержденные в установленном порядке материалы лесоустройства;</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44" w:name="Par876"/>
      <w:bookmarkEnd w:id="44"/>
      <w:r>
        <w:rPr>
          <w:rFonts w:ascii="Calibri" w:hAnsi="Calibri" w:cs="Calibri"/>
        </w:rPr>
        <w:t>7) решения о предварительном согласовании мест размещения объектов, решения о предоставлении земельных участков, иные документы о правах на земельные участки;</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45" w:name="Par877"/>
      <w:bookmarkEnd w:id="45"/>
      <w:r>
        <w:rPr>
          <w:rFonts w:ascii="Calibri" w:hAnsi="Calibri" w:cs="Calibri"/>
        </w:rPr>
        <w:t>8) вступившие в законную силу судебные акты;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законодательством документы.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При выполнении кадастровых работ по выделу земельных участков в счет доли (долей) в праве общей собственности на земельный участок из состава земель сельскохозяйственного назначения межевой план подготавливается с учетом требований Федерального </w:t>
      </w:r>
      <w:hyperlink r:id="rId36" w:history="1">
        <w:r>
          <w:rPr>
            <w:rFonts w:ascii="Calibri" w:hAnsi="Calibri" w:cs="Calibri"/>
            <w:color w:val="0000FF"/>
          </w:rPr>
          <w:t>закона</w:t>
        </w:r>
      </w:hyperlink>
      <w:r>
        <w:rPr>
          <w:rFonts w:ascii="Calibri" w:hAnsi="Calibri" w:cs="Calibri"/>
        </w:rPr>
        <w:t xml:space="preserve"> от 24 июля 2002 г. N 101-ФЗ "Об обороте земель сельскохозяйственного назначения" &lt;1&gt; (далее - Закон об обороте) на основе:</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30, ст. 3018; 2003, N 28, ст. 2882; 2004, N 27, ст. 2711; N 41, ст. 3993; N 52, ст. 5276; 2005, N 10, ст. 758; N 30, ст. 3098; 2007, N 7, ст. 832; 2008, N 20, ст. 2251.</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проекта межевания земельных участков, решения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(при кадастровых работах в отношении земельного участка, образуемого в счет доли или долей в праве общей собственности на земельный участок из</w:t>
      </w:r>
      <w:proofErr w:type="gramEnd"/>
      <w:r>
        <w:rPr>
          <w:rFonts w:ascii="Calibri" w:hAnsi="Calibri" w:cs="Calibri"/>
        </w:rPr>
        <w:t xml:space="preserve"> земель сельскохозяйственного назначения на основании решения общего собрания участников долевой собственности на этот земельный участок);</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37"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проекта межевания земельных участков, документов, подтверждающих согласование проекта межевания земельного участка (при кадастровых работах в отношении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roofErr w:type="gramEnd"/>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38"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- 5) утратили силу. - </w:t>
      </w:r>
      <w:hyperlink r:id="rId39"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Межевой план в отношении земельного участка, выдел которого в счет доли или долей в праве общей собственности на земельный участок из земель сельскохозяйственного назначения произведен до 1 июля 2011 г., подготавливается на основании документов, предусмотренных </w:t>
      </w:r>
      <w:hyperlink r:id="rId40" w:history="1">
        <w:r>
          <w:rPr>
            <w:rFonts w:ascii="Calibri" w:hAnsi="Calibri" w:cs="Calibri"/>
            <w:color w:val="0000FF"/>
          </w:rPr>
          <w:t>Законом</w:t>
        </w:r>
      </w:hyperlink>
      <w:r>
        <w:rPr>
          <w:rFonts w:ascii="Calibri" w:hAnsi="Calibri" w:cs="Calibri"/>
        </w:rPr>
        <w:t xml:space="preserve"> об обороте, в редакции, действовавшей на момент такого выдела.</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w:t>
      </w:r>
      <w:hyperlink r:id="rId41"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Если межевой план оформляется в результате кадастровых работ по уточнению местоположения границы земельного участка или в результате кадастровых работ по </w:t>
      </w:r>
      <w:r>
        <w:rPr>
          <w:rFonts w:ascii="Calibri" w:hAnsi="Calibri" w:cs="Calibri"/>
        </w:rPr>
        <w:lastRenderedPageBreak/>
        <w:t>образованию земельных участков уточнено местоположение границ смежных с ними земельных участков, в состав Приложения включаются:</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установленных </w:t>
      </w:r>
      <w:hyperlink r:id="rId42" w:history="1">
        <w:r>
          <w:rPr>
            <w:rFonts w:ascii="Calibri" w:hAnsi="Calibri" w:cs="Calibri"/>
            <w:color w:val="0000FF"/>
          </w:rPr>
          <w:t>частью 3 статьи 40</w:t>
        </w:r>
      </w:hyperlink>
      <w:r>
        <w:rPr>
          <w:rFonts w:ascii="Calibri" w:hAnsi="Calibri" w:cs="Calibri"/>
        </w:rPr>
        <w:t xml:space="preserve"> Закона, - документы, свидетельствующие о соблюдении установленного </w:t>
      </w:r>
      <w:hyperlink r:id="rId43" w:history="1">
        <w:r>
          <w:rPr>
            <w:rFonts w:ascii="Calibri" w:hAnsi="Calibri" w:cs="Calibri"/>
            <w:color w:val="0000FF"/>
          </w:rPr>
          <w:t>Законом</w:t>
        </w:r>
      </w:hyperlink>
      <w:r>
        <w:rPr>
          <w:rFonts w:ascii="Calibri" w:hAnsi="Calibri" w:cs="Calibri"/>
        </w:rPr>
        <w:t xml:space="preserve"> порядка извещения заинтересованных лиц о проведении собрания о согласовании местоположения границы земельного участка (например, расписки в получении извещений о проведении собрания о согласовании местоположения границы, уведомления о вручении таких извещений, копии страницы печатного издания, содержащей извещение о проведении собрания о согласовании местоположения границы земельного участка</w:t>
      </w:r>
      <w:proofErr w:type="gramEnd"/>
      <w:r>
        <w:rPr>
          <w:rFonts w:ascii="Calibri" w:hAnsi="Calibri" w:cs="Calibri"/>
        </w:rPr>
        <w:t>, и первого листа, содержащего реквизиты такого печатного издания, и т.д.);</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нотариально удостоверенных доверенностей, выданных лицами, указанными в </w:t>
      </w:r>
      <w:hyperlink r:id="rId44" w:history="1">
        <w:r>
          <w:rPr>
            <w:rFonts w:ascii="Calibri" w:hAnsi="Calibri" w:cs="Calibri"/>
            <w:color w:val="0000FF"/>
          </w:rPr>
          <w:t>части 3 статьи 39</w:t>
        </w:r>
      </w:hyperlink>
      <w:r>
        <w:rPr>
          <w:rFonts w:ascii="Calibri" w:hAnsi="Calibri" w:cs="Calibri"/>
        </w:rPr>
        <w:t xml:space="preserve"> Закона, и подтверждающих полномочия их представителей на участие в согласовании, а в случаях, установленных </w:t>
      </w:r>
      <w:hyperlink r:id="rId45" w:history="1">
        <w:r>
          <w:rPr>
            <w:rFonts w:ascii="Calibri" w:hAnsi="Calibri" w:cs="Calibri"/>
            <w:color w:val="0000FF"/>
          </w:rPr>
          <w:t>частью 4 статьи 39</w:t>
        </w:r>
      </w:hyperlink>
      <w:r>
        <w:rPr>
          <w:rFonts w:ascii="Calibri" w:hAnsi="Calibri" w:cs="Calibri"/>
        </w:rPr>
        <w:t xml:space="preserve"> Закона, - копии иных документов, подтверждающих полномочия лиц, участвующих в согласовании. При этом полномочия представителя юридического лица, который вправе представлять интересы юридического лица без доверенности, подтверждаются выпиской из Единого государственного реестра юридических лиц, а полномочия представителей органов государственной власти или органов местного самоуправления подтверждаются актом соответствующего органа государственной власти или органа местного самоуправления;</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оформленные в письменном виде обоснованные возражения заинтересованных лиц по поводу местоположения границы земельного участка (при наличии таких возражений);</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свидетельствующие о снятии возражений о местоположении границы земельного участка, или копии документов о разрешении земельного спора (при наличии возражений о местоположении границы земельного участка или если имел место соответствующий земельный спор).</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46"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Если при подготовке межевого плана использованы документы, указанные в </w:t>
      </w:r>
      <w:hyperlink w:anchor="Par871" w:history="1">
        <w:r>
          <w:rPr>
            <w:rFonts w:ascii="Calibri" w:hAnsi="Calibri" w:cs="Calibri"/>
            <w:color w:val="0000FF"/>
          </w:rPr>
          <w:t>подпунктах 4</w:t>
        </w:r>
      </w:hyperlink>
      <w:r>
        <w:rPr>
          <w:rFonts w:ascii="Calibri" w:hAnsi="Calibri" w:cs="Calibri"/>
        </w:rPr>
        <w:t xml:space="preserve">, </w:t>
      </w:r>
      <w:hyperlink w:anchor="Par874" w:history="1">
        <w:r>
          <w:rPr>
            <w:rFonts w:ascii="Calibri" w:hAnsi="Calibri" w:cs="Calibri"/>
            <w:color w:val="0000FF"/>
          </w:rPr>
          <w:t>5</w:t>
        </w:r>
      </w:hyperlink>
      <w:r>
        <w:rPr>
          <w:rFonts w:ascii="Calibri" w:hAnsi="Calibri" w:cs="Calibri"/>
        </w:rPr>
        <w:t xml:space="preserve">, </w:t>
      </w:r>
      <w:hyperlink w:anchor="Par876" w:history="1">
        <w:r>
          <w:rPr>
            <w:rFonts w:ascii="Calibri" w:hAnsi="Calibri" w:cs="Calibri"/>
            <w:color w:val="0000FF"/>
          </w:rPr>
          <w:t>7</w:t>
        </w:r>
      </w:hyperlink>
      <w:r>
        <w:rPr>
          <w:rFonts w:ascii="Calibri" w:hAnsi="Calibri" w:cs="Calibri"/>
        </w:rPr>
        <w:t xml:space="preserve"> и </w:t>
      </w:r>
      <w:hyperlink w:anchor="Par877" w:history="1">
        <w:r>
          <w:rPr>
            <w:rFonts w:ascii="Calibri" w:hAnsi="Calibri" w:cs="Calibri"/>
            <w:color w:val="0000FF"/>
          </w:rPr>
          <w:t>8 пункта 23</w:t>
        </w:r>
      </w:hyperlink>
      <w:r>
        <w:rPr>
          <w:rFonts w:ascii="Calibri" w:hAnsi="Calibri" w:cs="Calibri"/>
        </w:rPr>
        <w:t xml:space="preserve"> Требований, подлинники или копии таких документов включаются в состав Приложения.</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проектов организации и застройки территорий садоводческих, огороднических или дачных некоммерческих объединений граждан, а также проектов перераспределения сельскохозяйственных угодий и иных земель сельскохозяйственного назначения в состав Приложения могут быть включены извлечения из данных документов либо копии их отдельных составных частей, в том числе фрагменты графических изображений и т.д.</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Утратил силу. - </w:t>
      </w:r>
      <w:hyperlink r:id="rId48"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w:t>
      </w:r>
      <w:proofErr w:type="gramStart"/>
      <w:r>
        <w:rPr>
          <w:rFonts w:ascii="Calibri" w:hAnsi="Calibri" w:cs="Calibri"/>
        </w:rPr>
        <w:t>,</w:t>
      </w:r>
      <w:proofErr w:type="gramEnd"/>
      <w:r>
        <w:rPr>
          <w:rFonts w:ascii="Calibri" w:hAnsi="Calibri" w:cs="Calibri"/>
        </w:rPr>
        <w:t xml:space="preserve"> если в результате кадастровых работ сохраняются неснятые возражения о местоположении границ земельного участка, межевой план оформляется для передачи заказчику кадастровых работ в целях снятия вышеназванных возражений в порядке, установленном законодательством Российской Федерации, если иное не предусмотрено договором подряда на выполнение кадастровых работ.</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29 в ред. </w:t>
      </w:r>
      <w:hyperlink r:id="rId49"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Требования к оформлению текстовой части межевого плана</w:t>
      </w:r>
    </w:p>
    <w:p w:rsidR="00620C58" w:rsidRDefault="00620C58">
      <w:pPr>
        <w:widowControl w:val="0"/>
        <w:autoSpaceDE w:val="0"/>
        <w:autoSpaceDN w:val="0"/>
        <w:adjustRightInd w:val="0"/>
        <w:spacing w:after="0" w:line="240" w:lineRule="auto"/>
        <w:jc w:val="center"/>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Виды выполненных кадастровых работ на титульном листе межевого плана приводятся в виде связного текста, например:</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Межевой план подготовлен в результате выполнения кадастровых работ в связи </w:t>
      </w:r>
      <w:proofErr w:type="gramStart"/>
      <w:r>
        <w:rPr>
          <w:rFonts w:ascii="Calibri" w:hAnsi="Calibri" w:cs="Calibri"/>
        </w:rPr>
        <w:t>с</w:t>
      </w:r>
      <w:proofErr w:type="gramEnd"/>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земельного участка путем объединения земельных участков с кадастровыми номерами __________________;</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______ (указывается количество) земельных участков путем раздела земельного участка с кадастровым номером __________, расположенного __________________ (указывается адрес или местоположение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______ (указывается количество) земельных участков путем перераспределения земельных участков с кадастровыми номерами __________________;</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исправлением ошибки в местоположении границ земельного участка с кадастровым номером _____________, расположенного ____________________________________ (указывается адрес или местоположение земельного участка);</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земельного участка (в случае образования нескольких земельных участков указывается их количество) путем выдела в счет доли (долей) в праве общей собственности на земельный участок с кадастровым номером __________, расположенный __________________ (указывается адрес или местоположение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земельного участка (земельных участков) из состава единого землепользования с кадастровым номером __________;</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земельного участка из земель, находящихся в государственной или муниципальной собственности, расположенного __________________ (указывается адрес или местоположение образуемого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образованием части (частей) земельного участка с кадастровым номером __________, расположенного __________________ (указывается адрес или местоположение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уточнением местоположения границы и (или) площади земельного участка с кадастровым номером _____________, расположенного ____________________________________ (указывается адрес или местоположение земельного участка);</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уточнением части (частей) с учетным номером ____ земельного участка с кадастровым номером _____________, расположенного ____________________________________ (указывается адрес или местоположение земельного участка)</w:t>
      </w:r>
      <w:proofErr w:type="gramStart"/>
      <w:r>
        <w:rPr>
          <w:rFonts w:ascii="Calibri" w:hAnsi="Calibri" w:cs="Calibri"/>
        </w:rPr>
        <w:t>."</w:t>
      </w:r>
      <w:proofErr w:type="gramEnd"/>
      <w:r>
        <w:rPr>
          <w:rFonts w:ascii="Calibri" w:hAnsi="Calibri" w:cs="Calibri"/>
        </w:rPr>
        <w:t>.</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межевой план оформляется в результате кадастровых работ по образованию земельных участков путем перераспределения, на отдельном листе, включаемом в состав Приложения, приводится протокол образования земельных участков (далее - Протокол).</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составляется в отношении всех земельных участков, образуемых в результате перераспределения. В Протоколе приводятся кадастровые номера и площади исходных земельных участков, участвующих в перераспределении. В случае</w:t>
      </w:r>
      <w:proofErr w:type="gramStart"/>
      <w:r>
        <w:rPr>
          <w:rFonts w:ascii="Calibri" w:hAnsi="Calibri" w:cs="Calibri"/>
        </w:rPr>
        <w:t>,</w:t>
      </w:r>
      <w:proofErr w:type="gramEnd"/>
      <w:r>
        <w:rPr>
          <w:rFonts w:ascii="Calibri" w:hAnsi="Calibri" w:cs="Calibri"/>
        </w:rPr>
        <w:t xml:space="preserve"> если при перераспределении земельные участки образуются из земель, находящихся в государственной или муниципальной собственности, в Протоколе указываются: номер кадастрового квартала, в границах которого располагаются указанные земли, их категория и площадь.</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составляется в отношении всех земельных участков, образуемых в результате перераспределения. В Протоколе приводятся кадастровые номера и площади исходных земельных участков, участвующих в перераспределении.</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обозначения в Протоколе и на Чертеже частей исходных земельных участков, включаемых в состав образуемых земельных участков, применяются: двоеточие, номер исходного земельного участка в кадастровом квартале, двоеточие, сочетание строчной буквы "п" русского алфавита и числа, записанного арабскими цифрами (например,</w:t>
      </w:r>
      <w:proofErr w:type="gramStart"/>
      <w:r>
        <w:rPr>
          <w:rFonts w:ascii="Calibri" w:hAnsi="Calibri" w:cs="Calibri"/>
        </w:rPr>
        <w:t xml:space="preserve"> :</w:t>
      </w:r>
      <w:proofErr w:type="gramEnd"/>
      <w:r>
        <w:rPr>
          <w:rFonts w:ascii="Calibri" w:hAnsi="Calibri" w:cs="Calibri"/>
        </w:rPr>
        <w:t>123:п1).</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4"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одновременно образуемых частей каждого исходного земельного участка применяется сквозная нумерация (например, от</w:t>
      </w:r>
      <w:proofErr w:type="gramStart"/>
      <w:r>
        <w:rPr>
          <w:rFonts w:ascii="Calibri" w:hAnsi="Calibri" w:cs="Calibri"/>
        </w:rPr>
        <w:t xml:space="preserve"> :</w:t>
      </w:r>
      <w:proofErr w:type="gramEnd"/>
      <w:r>
        <w:rPr>
          <w:rFonts w:ascii="Calibri" w:hAnsi="Calibri" w:cs="Calibri"/>
        </w:rPr>
        <w:t>123:п1 до :123:пi).</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среди земельных участков, участвующих в перераспределении, встречаются земельные участки с одинаковыми номерами в пределах соответствующего кадастрового квартала, в качестве обозначения частей таких исходных земельных участков, включаемых в состав образуемых земельных участков, применяются: двоеточие, номер кадастрового квартала в кадастровом районе, двоеточие, номер исходного земельного участка в кадастровом квартале, двоеточие, сочетание строчной буквы "п" русского алфавита и числа, записанного арабскими цифрами (например,</w:t>
      </w:r>
      <w:proofErr w:type="gramStart"/>
      <w:r>
        <w:rPr>
          <w:rFonts w:ascii="Calibri" w:hAnsi="Calibri" w:cs="Calibri"/>
        </w:rPr>
        <w:t xml:space="preserve"> :</w:t>
      </w:r>
      <w:proofErr w:type="gramEnd"/>
      <w:r>
        <w:rPr>
          <w:rFonts w:ascii="Calibri" w:hAnsi="Calibri" w:cs="Calibri"/>
        </w:rPr>
        <w:t>010203:123:п1).</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состав образуемых земельных участков приводится в виде совокупности частей исходных земельных участков (например, :ЗУ1 =</w:t>
      </w:r>
      <w:proofErr w:type="gramStart"/>
      <w:r>
        <w:rPr>
          <w:rFonts w:ascii="Calibri" w:hAnsi="Calibri" w:cs="Calibri"/>
        </w:rPr>
        <w:t xml:space="preserve"> :</w:t>
      </w:r>
      <w:proofErr w:type="gramEnd"/>
      <w:r>
        <w:rPr>
          <w:rFonts w:ascii="Calibri" w:hAnsi="Calibri" w:cs="Calibri"/>
        </w:rPr>
        <w:t>123:п1 + :15:п6 + :98:п4).</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Дополнительно в Протоколе указываются площади частей исходных земельных участков, включаемых в состав образуемых земельных участков (например, :ЗУ</w:t>
      </w:r>
      <w:proofErr w:type="gramStart"/>
      <w:r>
        <w:rPr>
          <w:rFonts w:ascii="Calibri" w:hAnsi="Calibri" w:cs="Calibri"/>
        </w:rPr>
        <w:t>1</w:t>
      </w:r>
      <w:proofErr w:type="gramEnd"/>
      <w:r>
        <w:rPr>
          <w:rFonts w:ascii="Calibri" w:hAnsi="Calibri" w:cs="Calibri"/>
        </w:rPr>
        <w:t xml:space="preserve"> = 456 м2 + 178 м2 + 996 м2).</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w:anchor="Par66" w:history="1">
        <w:r>
          <w:rPr>
            <w:rFonts w:ascii="Calibri" w:hAnsi="Calibri" w:cs="Calibri"/>
            <w:color w:val="0000FF"/>
          </w:rPr>
          <w:t>Реквизит</w:t>
        </w:r>
      </w:hyperlink>
      <w:r>
        <w:rPr>
          <w:rFonts w:ascii="Calibri" w:hAnsi="Calibri" w:cs="Calibri"/>
        </w:rPr>
        <w:t xml:space="preserve"> "Цель кадастровых работ" титульного листа межевого плана заполняется, если образование земельных участков связано с выделом земельных участков в счет доли (долей) в праве на земельный участок из состава земель сельскохозяйственного назначения в целях осуществления видов деятельности в соответствии с </w:t>
      </w:r>
      <w:hyperlink r:id="rId57" w:history="1">
        <w:r>
          <w:rPr>
            <w:rFonts w:ascii="Calibri" w:hAnsi="Calibri" w:cs="Calibri"/>
            <w:color w:val="0000FF"/>
          </w:rPr>
          <w:t>пунктом 1 статьи 4</w:t>
        </w:r>
      </w:hyperlink>
      <w:r>
        <w:rPr>
          <w:rFonts w:ascii="Calibri" w:hAnsi="Calibri" w:cs="Calibri"/>
        </w:rPr>
        <w:t xml:space="preserve"> Закона об обороте.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На </w:t>
      </w:r>
      <w:hyperlink w:anchor="Par53" w:history="1">
        <w:r>
          <w:rPr>
            <w:rFonts w:ascii="Calibri" w:hAnsi="Calibri" w:cs="Calibri"/>
            <w:color w:val="0000FF"/>
          </w:rPr>
          <w:t>титульном листе</w:t>
        </w:r>
      </w:hyperlink>
      <w:r>
        <w:rPr>
          <w:rFonts w:ascii="Calibri" w:hAnsi="Calibri" w:cs="Calibri"/>
        </w:rPr>
        <w:t xml:space="preserve"> межевого плана приводятся сведения о заказчике кадастровых работ:</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физического лица - фамилия, имя, отчество (отчество указывается при наличии);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юридического лица, органа государственной власти, органа местного самоуправления, иностранного юридического лица - полное наименование. В отношении иностранного юридического лица дополнительно указывается страна регистрации (инкорпорации).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w:t>
      </w:r>
      <w:hyperlink w:anchor="Par53" w:history="1">
        <w:r>
          <w:rPr>
            <w:rFonts w:ascii="Calibri" w:hAnsi="Calibri" w:cs="Calibri"/>
            <w:color w:val="0000FF"/>
          </w:rPr>
          <w:t>титульном листе</w:t>
        </w:r>
      </w:hyperlink>
      <w:r>
        <w:rPr>
          <w:rFonts w:ascii="Calibri" w:hAnsi="Calibri" w:cs="Calibri"/>
        </w:rPr>
        <w:t xml:space="preserve"> межевого плана приводится подпись заказчика (с указанием фамилии и инициалов), осуществившего приемку кадастровых работ, с указанием даты приемки.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заказчиком кадастровых работ является юридическое лицо, на </w:t>
      </w:r>
      <w:hyperlink w:anchor="Par53" w:history="1">
        <w:r>
          <w:rPr>
            <w:rFonts w:ascii="Calibri" w:hAnsi="Calibri" w:cs="Calibri"/>
            <w:color w:val="0000FF"/>
          </w:rPr>
          <w:t>титульном листе</w:t>
        </w:r>
      </w:hyperlink>
      <w:r>
        <w:rPr>
          <w:rFonts w:ascii="Calibri" w:hAnsi="Calibri" w:cs="Calibri"/>
        </w:rPr>
        <w:t xml:space="preserve"> приводится подпись представителя юридического лица, органа государственной власти, органа местного самоуправления, иностранного юридического лица с расшифровкой подписи в виде фамилии и инициалов представителя и занимаемой должности.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представителя органа государственной власти, органа местного самоуправления, российского или иностранного юридического лица, имеющего право действовать от их имени без доверенности, заверяется оттиском печати органа государственной власти, органа местного самоуправления, российского или иностранного юридического лица.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наличии большого числа лиц на стороне заказчика кадастровых работ в реквизит "3" "Сведения о заказчике кадастровых работ" титульного листа межевого плана включаются сведения об одном из таких лиц, а сведения об остальных лицах приводятся на дополнительном листе по аналогии с пунктом 35 Требований. При этом титульный лист заверяется подписью лица, сведения о котором приведены в реквизите "3" "Сведения о заказчике кадастровых работ" титульного листа межевого плана.</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34 в ред. </w:t>
      </w:r>
      <w:hyperlink r:id="rId58"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Текст (</w:t>
      </w:r>
      <w:hyperlink w:anchor="Par114" w:history="1">
        <w:r>
          <w:rPr>
            <w:rFonts w:ascii="Calibri" w:hAnsi="Calibri" w:cs="Calibri"/>
            <w:color w:val="0000FF"/>
          </w:rPr>
          <w:t>содержание</w:t>
        </w:r>
      </w:hyperlink>
      <w:r>
        <w:rPr>
          <w:rFonts w:ascii="Calibri" w:hAnsi="Calibri" w:cs="Calibri"/>
        </w:rPr>
        <w:t>, реквизиты) титульного листа межевого плана должен размещаться на одном листе. Допускается размещать описание видов выполненных кадастровых работ и (или) цели кадастровых работ на дополнительном листе. При этом в соответствующем реквизите титульного листа приводится запись "приведено на дополнительном листе". Такой дополнительный ли</w:t>
      </w:r>
      <w:proofErr w:type="gramStart"/>
      <w:r>
        <w:rPr>
          <w:rFonts w:ascii="Calibri" w:hAnsi="Calibri" w:cs="Calibri"/>
        </w:rPr>
        <w:t>ст вкл</w:t>
      </w:r>
      <w:proofErr w:type="gramEnd"/>
      <w:r>
        <w:rPr>
          <w:rFonts w:ascii="Calibri" w:hAnsi="Calibri" w:cs="Calibri"/>
        </w:rPr>
        <w:t>ючается в состав межевого плана после титульного листа.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содержании межевого плана приводятся наименования разделов межевого плана и документов, включенных в состав Приложения.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таблицу </w:t>
      </w:r>
      <w:hyperlink w:anchor="Par135" w:history="1">
        <w:r>
          <w:rPr>
            <w:rFonts w:ascii="Calibri" w:hAnsi="Calibri" w:cs="Calibri"/>
            <w:color w:val="0000FF"/>
          </w:rPr>
          <w:t>реквизита "1"</w:t>
        </w:r>
      </w:hyperlink>
      <w:r>
        <w:rPr>
          <w:rFonts w:ascii="Calibri" w:hAnsi="Calibri" w:cs="Calibri"/>
        </w:rPr>
        <w:t xml:space="preserve"> раздела "Исходные данные" построчно вносятся сведения о документах, на основании которых подготовлен межевой план, а также о документах, использованных при подготовке межевого плана. Первыми в таблицу включаются сведения о документах, на основании которых подготовлен межевой план.</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использованных при подготовке межевого плана картографических материалов дополнительно к основным реквизитам документов указываются: масштаб соответствующего картографического произведения, дата его создания и дата последнего обновления.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w:anchor="Par146" w:history="1">
        <w:r>
          <w:rPr>
            <w:rFonts w:ascii="Calibri" w:hAnsi="Calibri" w:cs="Calibri"/>
            <w:color w:val="0000FF"/>
          </w:rPr>
          <w:t>реквизите "2"</w:t>
        </w:r>
      </w:hyperlink>
      <w:r>
        <w:rPr>
          <w:rFonts w:ascii="Calibri" w:hAnsi="Calibri" w:cs="Calibri"/>
        </w:rPr>
        <w:t xml:space="preserve"> раздела "Исходные данные" указываются сведения о государственной геодезической сети или опорной межевой сети, которые применялись при выполнении кадастровых работ.</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при выполнении кадастровых работ картометрического или аналитического метода </w:t>
      </w:r>
      <w:proofErr w:type="gramStart"/>
      <w:r>
        <w:rPr>
          <w:rFonts w:ascii="Calibri" w:hAnsi="Calibri" w:cs="Calibri"/>
        </w:rPr>
        <w:t>определения координат характерных точек границ земельных участков</w:t>
      </w:r>
      <w:proofErr w:type="gramEnd"/>
      <w:r>
        <w:rPr>
          <w:rFonts w:ascii="Calibri" w:hAnsi="Calibri" w:cs="Calibri"/>
        </w:rPr>
        <w:t xml:space="preserve"> реквизит "2" раздела "Исходные данные" не заполняется, в соответствующих графах ставится знак </w:t>
      </w:r>
      <w:r>
        <w:rPr>
          <w:rFonts w:ascii="Calibri" w:hAnsi="Calibri" w:cs="Calibri"/>
        </w:rPr>
        <w:lastRenderedPageBreak/>
        <w:t>"-" (прочерк).</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Значения координат пунктов опорной межевой сети, государственной геодезической сети или координат характерных точек границ земельных участков (частей земельных участков) в межевом плане указываются в метрах с округлением до 0,01 метра.</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площади земельных участков (частей земельных участков) в межевом плане указывается в квадратных метрах с округлением до 1 квадратного метра, а значения горизонтальных </w:t>
      </w:r>
      <w:proofErr w:type="spellStart"/>
      <w:r>
        <w:rPr>
          <w:rFonts w:ascii="Calibri" w:hAnsi="Calibri" w:cs="Calibri"/>
        </w:rPr>
        <w:t>проложений</w:t>
      </w:r>
      <w:proofErr w:type="spellEnd"/>
      <w:r>
        <w:rPr>
          <w:rFonts w:ascii="Calibri" w:hAnsi="Calibri" w:cs="Calibri"/>
        </w:rPr>
        <w:t xml:space="preserve"> - в метрах с округлением до 0,01 метра.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w:anchor="Par171" w:history="1">
        <w:proofErr w:type="gramStart"/>
        <w:r>
          <w:rPr>
            <w:rFonts w:ascii="Calibri" w:hAnsi="Calibri" w:cs="Calibri"/>
            <w:color w:val="0000FF"/>
          </w:rPr>
          <w:t>Реквизит "4"</w:t>
        </w:r>
      </w:hyperlink>
      <w:r>
        <w:rPr>
          <w:rFonts w:ascii="Calibri" w:hAnsi="Calibri" w:cs="Calibri"/>
        </w:rPr>
        <w:t xml:space="preserve"> раздела "Исходные данные", </w:t>
      </w:r>
      <w:hyperlink w:anchor="Par345" w:history="1">
        <w:r>
          <w:rPr>
            <w:rFonts w:ascii="Calibri" w:hAnsi="Calibri" w:cs="Calibri"/>
            <w:color w:val="0000FF"/>
          </w:rPr>
          <w:t>строка "6"</w:t>
        </w:r>
      </w:hyperlink>
      <w:r>
        <w:rPr>
          <w:rFonts w:ascii="Calibri" w:hAnsi="Calibri" w:cs="Calibri"/>
        </w:rPr>
        <w:t xml:space="preserve"> реквизита "4" раздела "Сведения об образуемых земельных участках и их частях", </w:t>
      </w:r>
      <w:hyperlink w:anchor="Par385" w:history="1">
        <w:r>
          <w:rPr>
            <w:rFonts w:ascii="Calibri" w:hAnsi="Calibri" w:cs="Calibri"/>
            <w:color w:val="0000FF"/>
          </w:rPr>
          <w:t>строка "2"</w:t>
        </w:r>
      </w:hyperlink>
      <w:r>
        <w:rPr>
          <w:rFonts w:ascii="Calibri" w:hAnsi="Calibri" w:cs="Calibri"/>
        </w:rPr>
        <w:t xml:space="preserve"> реквизита "1" раздела "Сведения об измененных земельных участках и их частях", </w:t>
      </w:r>
      <w:hyperlink w:anchor="Par526" w:history="1">
        <w:r>
          <w:rPr>
            <w:rFonts w:ascii="Calibri" w:hAnsi="Calibri" w:cs="Calibri"/>
            <w:color w:val="0000FF"/>
          </w:rPr>
          <w:t>строка "5"</w:t>
        </w:r>
      </w:hyperlink>
      <w:r>
        <w:rPr>
          <w:rFonts w:ascii="Calibri" w:hAnsi="Calibri" w:cs="Calibri"/>
        </w:rPr>
        <w:t xml:space="preserve"> реквизита "4" раздела "Сведения об уточняемых земельных участках и их частях" заполняются при наличии на исходном или измененном земельном участке зданий, сооружений, объектов незавершенного строительства, сведения о</w:t>
      </w:r>
      <w:proofErr w:type="gramEnd"/>
      <w:r>
        <w:rPr>
          <w:rFonts w:ascii="Calibri" w:hAnsi="Calibri" w:cs="Calibri"/>
        </w:rPr>
        <w:t xml:space="preserve"> которых содержатся в ГКН.</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46" w:name="Par969"/>
      <w:bookmarkEnd w:id="46"/>
      <w:r>
        <w:rPr>
          <w:rFonts w:ascii="Calibri" w:hAnsi="Calibri" w:cs="Calibri"/>
        </w:rPr>
        <w:t>41. В случае</w:t>
      </w:r>
      <w:proofErr w:type="gramStart"/>
      <w:r>
        <w:rPr>
          <w:rFonts w:ascii="Calibri" w:hAnsi="Calibri" w:cs="Calibri"/>
        </w:rPr>
        <w:t>,</w:t>
      </w:r>
      <w:proofErr w:type="gramEnd"/>
      <w:r>
        <w:rPr>
          <w:rFonts w:ascii="Calibri" w:hAnsi="Calibri" w:cs="Calibri"/>
        </w:rPr>
        <w:t xml:space="preserve"> если договором подряда на выполнение кадастровых работ предусмотрено составление межевого плана, включающего сведения о частях земельного участка, занятых зданиями, сооружениями или объектами незавершенного строительства, </w:t>
      </w:r>
      <w:hyperlink w:anchor="Par171" w:history="1">
        <w:r>
          <w:rPr>
            <w:rFonts w:ascii="Calibri" w:hAnsi="Calibri" w:cs="Calibri"/>
            <w:color w:val="0000FF"/>
          </w:rPr>
          <w:t>реквизит "4"</w:t>
        </w:r>
      </w:hyperlink>
      <w:r>
        <w:rPr>
          <w:rFonts w:ascii="Calibri" w:hAnsi="Calibri" w:cs="Calibri"/>
        </w:rPr>
        <w:t xml:space="preserve"> раздела "Исходные данные" заполняется независимо от наличия в ГКН сведений о таких объектах недвижимости.</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данном случае в </w:t>
      </w:r>
      <w:hyperlink w:anchor="Par171" w:history="1">
        <w:r>
          <w:rPr>
            <w:rFonts w:ascii="Calibri" w:hAnsi="Calibri" w:cs="Calibri"/>
            <w:color w:val="0000FF"/>
          </w:rPr>
          <w:t>реквизите "4"</w:t>
        </w:r>
      </w:hyperlink>
      <w:r>
        <w:rPr>
          <w:rFonts w:ascii="Calibri" w:hAnsi="Calibri" w:cs="Calibri"/>
        </w:rPr>
        <w:t xml:space="preserve"> раздела "Исходные данные" указываются: наименование (вид) расположенных на земельном участке объектов недвижимости и данные, позволяющие идентифицировать такие объекты (например, государственный учетный номер, присвоенный объекту недвижимости органом (организацией) по государственному учету и (или) технической инвентаризации, условный номер, присвоенный органом, осуществившим государственную регистрацию права на такой объект, и т.д.).</w:t>
      </w:r>
      <w:proofErr w:type="gramEnd"/>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документы, подтверждающие присвоение таких номеров, в состав Приложения не включаются.</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w:anchor="Par183" w:history="1">
        <w:r>
          <w:rPr>
            <w:rFonts w:ascii="Calibri" w:hAnsi="Calibri" w:cs="Calibri"/>
            <w:color w:val="0000FF"/>
          </w:rPr>
          <w:t>Реквизит "5"</w:t>
        </w:r>
      </w:hyperlink>
      <w:r>
        <w:rPr>
          <w:rFonts w:ascii="Calibri" w:hAnsi="Calibri" w:cs="Calibri"/>
        </w:rPr>
        <w:t xml:space="preserve"> раздела "Исходные данные" межевого плана заполняется при наличии в ГКН сведений о поставленных на государственный кадастровый учет частях исходного, измененного или уточняемого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4"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w:t>
      </w:r>
      <w:hyperlink w:anchor="Par203" w:history="1">
        <w:r>
          <w:rPr>
            <w:rFonts w:ascii="Calibri" w:hAnsi="Calibri" w:cs="Calibri"/>
            <w:color w:val="0000FF"/>
          </w:rPr>
          <w:t>реквизите "1"</w:t>
        </w:r>
      </w:hyperlink>
      <w:r>
        <w:rPr>
          <w:rFonts w:ascii="Calibri" w:hAnsi="Calibri" w:cs="Calibri"/>
        </w:rPr>
        <w:t xml:space="preserve"> раздела "Сведения о выполненных измерениях и расчетах" межевого плана указывается метод </w:t>
      </w:r>
      <w:proofErr w:type="gramStart"/>
      <w:r>
        <w:rPr>
          <w:rFonts w:ascii="Calibri" w:hAnsi="Calibri" w:cs="Calibri"/>
        </w:rPr>
        <w:t>определения координат характерных точек границ земельных участков</w:t>
      </w:r>
      <w:proofErr w:type="gramEnd"/>
      <w:r>
        <w:rPr>
          <w:rFonts w:ascii="Calibri" w:hAnsi="Calibri" w:cs="Calibri"/>
        </w:rPr>
        <w:t xml:space="preserve"> и их частей, который применялся при осуществлении кадастровых работ.</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w:t>
      </w:r>
      <w:proofErr w:type="gramStart"/>
      <w:r>
        <w:rPr>
          <w:rFonts w:ascii="Calibri" w:hAnsi="Calibri" w:cs="Calibri"/>
        </w:rPr>
        <w:t>метода определения координат характерных точек границ земельных участков</w:t>
      </w:r>
      <w:proofErr w:type="gramEnd"/>
      <w:r>
        <w:rPr>
          <w:rFonts w:ascii="Calibri" w:hAnsi="Calibri" w:cs="Calibri"/>
        </w:rPr>
        <w:t xml:space="preserve"> и их частей зависит от нормативной точности определения таких координат, установленной для земельных участков определенного целевого назначения и разрешенного использования.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примененных при выполнении кадастровых </w:t>
      </w:r>
      <w:proofErr w:type="gramStart"/>
      <w:r>
        <w:rPr>
          <w:rFonts w:ascii="Calibri" w:hAnsi="Calibri" w:cs="Calibri"/>
        </w:rPr>
        <w:t>работ методов определения координат характерных точек границ земельных участков</w:t>
      </w:r>
      <w:proofErr w:type="gramEnd"/>
      <w:r>
        <w:rPr>
          <w:rFonts w:ascii="Calibri" w:hAnsi="Calibri" w:cs="Calibri"/>
        </w:rPr>
        <w:t xml:space="preserve"> в графе "3" </w:t>
      </w:r>
      <w:hyperlink w:anchor="Par203" w:history="1">
        <w:r>
          <w:rPr>
            <w:rFonts w:ascii="Calibri" w:hAnsi="Calibri" w:cs="Calibri"/>
            <w:color w:val="0000FF"/>
          </w:rPr>
          <w:t>реквизита "1"</w:t>
        </w:r>
      </w:hyperlink>
      <w:r>
        <w:rPr>
          <w:rFonts w:ascii="Calibri" w:hAnsi="Calibri" w:cs="Calibri"/>
        </w:rPr>
        <w:t xml:space="preserve"> раздела "Сведения о выполненных измерениях и расчетах" указываются: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геодезический метод (например, метод триангуляции, полигонометрии, </w:t>
      </w:r>
      <w:proofErr w:type="spellStart"/>
      <w:r>
        <w:rPr>
          <w:rFonts w:ascii="Calibri" w:hAnsi="Calibri" w:cs="Calibri"/>
        </w:rPr>
        <w:t>трилатерации</w:t>
      </w:r>
      <w:proofErr w:type="spellEnd"/>
      <w:r>
        <w:rPr>
          <w:rFonts w:ascii="Calibri" w:hAnsi="Calibri" w:cs="Calibri"/>
        </w:rPr>
        <w:t>, метод прямых, обратных или комбинированных засечек и иные геодезические методы);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 спутниковых геодезических измерений (определений);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фотограмметрический метод;</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картометрический метод;</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65"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аналитический метод.</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w:t>
      </w:r>
      <w:hyperlink r:id="rId66"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координаты характерных точек границы земельного участка определялись несколькими методами, в таблицу </w:t>
      </w:r>
      <w:hyperlink w:anchor="Par203" w:history="1">
        <w:r>
          <w:rPr>
            <w:rFonts w:ascii="Calibri" w:hAnsi="Calibri" w:cs="Calibri"/>
            <w:color w:val="0000FF"/>
          </w:rPr>
          <w:t>реквизита "1"</w:t>
        </w:r>
      </w:hyperlink>
      <w:r>
        <w:rPr>
          <w:rFonts w:ascii="Calibri" w:hAnsi="Calibri" w:cs="Calibri"/>
        </w:rPr>
        <w:t xml:space="preserve"> раздела "Сведения о выполненных измерениях и </w:t>
      </w:r>
      <w:r>
        <w:rPr>
          <w:rFonts w:ascii="Calibri" w:hAnsi="Calibri" w:cs="Calibri"/>
        </w:rPr>
        <w:lastRenderedPageBreak/>
        <w:t>расчетах" вносятся наименования всех примененных методов определения координат характерных точек границы земельного участка с указанием обозначений характерных точек границы.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Формулы, примененные для расчета средней </w:t>
      </w:r>
      <w:proofErr w:type="spellStart"/>
      <w:r>
        <w:rPr>
          <w:rFonts w:ascii="Calibri" w:hAnsi="Calibri" w:cs="Calibri"/>
        </w:rPr>
        <w:t>квадратической</w:t>
      </w:r>
      <w:proofErr w:type="spellEnd"/>
      <w:r>
        <w:rPr>
          <w:rFonts w:ascii="Calibri" w:hAnsi="Calibri" w:cs="Calibri"/>
        </w:rPr>
        <w:t xml:space="preserve"> погрешности положения характерных точек границ земельных участков (частей земельных участков) (</w:t>
      </w:r>
      <w:proofErr w:type="spellStart"/>
      <w:r>
        <w:rPr>
          <w:rFonts w:ascii="Calibri" w:hAnsi="Calibri" w:cs="Calibri"/>
        </w:rPr>
        <w:t>Mt</w:t>
      </w:r>
      <w:proofErr w:type="spellEnd"/>
      <w:r>
        <w:rPr>
          <w:rFonts w:ascii="Calibri" w:hAnsi="Calibri" w:cs="Calibri"/>
        </w:rPr>
        <w:t>), а также для расчета предельно допустимой погрешности определения площади земельных участков (частей земельных участков) (</w:t>
      </w:r>
      <w:proofErr w:type="spellStart"/>
      <w:r>
        <w:rPr>
          <w:rFonts w:ascii="Calibri" w:hAnsi="Calibri" w:cs="Calibri"/>
        </w:rPr>
        <w:t>Дельта</w:t>
      </w:r>
      <w:proofErr w:type="gramStart"/>
      <w:r>
        <w:rPr>
          <w:rFonts w:ascii="Calibri" w:hAnsi="Calibri" w:cs="Calibri"/>
        </w:rPr>
        <w:t>P</w:t>
      </w:r>
      <w:proofErr w:type="spellEnd"/>
      <w:proofErr w:type="gramEnd"/>
      <w:r>
        <w:rPr>
          <w:rFonts w:ascii="Calibri" w:hAnsi="Calibri" w:cs="Calibri"/>
        </w:rPr>
        <w:t xml:space="preserve">) указываются в соответствии с требованиями, определенными органом нормативно-правового регулирования в сфере кадастровых отношений в соответствии с </w:t>
      </w:r>
      <w:hyperlink r:id="rId67" w:history="1">
        <w:r>
          <w:rPr>
            <w:rFonts w:ascii="Calibri" w:hAnsi="Calibri" w:cs="Calibri"/>
            <w:color w:val="0000FF"/>
          </w:rPr>
          <w:t>частью 7 статьи 38</w:t>
        </w:r>
      </w:hyperlink>
      <w:r>
        <w:rPr>
          <w:rFonts w:ascii="Calibri" w:hAnsi="Calibri" w:cs="Calibri"/>
        </w:rPr>
        <w:t xml:space="preserve"> Закона с подставленными в данные формулы значениями.</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w:t>
      </w:r>
      <w:proofErr w:type="gramStart"/>
      <w:r>
        <w:rPr>
          <w:rFonts w:ascii="Calibri" w:hAnsi="Calibri" w:cs="Calibri"/>
        </w:rPr>
        <w:t>,</w:t>
      </w:r>
      <w:proofErr w:type="gramEnd"/>
      <w:r>
        <w:rPr>
          <w:rFonts w:ascii="Calibri" w:hAnsi="Calibri" w:cs="Calibri"/>
        </w:rPr>
        <w:t xml:space="preserve"> если для определения координат характерных точек границы земельного участка и (или) части земельного участка применялись различные методы либо координаты характерных точек границы земельного участка определены с различной точностью, в графу "3" </w:t>
      </w:r>
      <w:hyperlink w:anchor="Par213" w:history="1">
        <w:r>
          <w:rPr>
            <w:rFonts w:ascii="Calibri" w:hAnsi="Calibri" w:cs="Calibri"/>
            <w:color w:val="0000FF"/>
          </w:rPr>
          <w:t>реквизита "2"</w:t>
        </w:r>
      </w:hyperlink>
      <w:r>
        <w:rPr>
          <w:rFonts w:ascii="Calibri" w:hAnsi="Calibri" w:cs="Calibri"/>
        </w:rPr>
        <w:t xml:space="preserve">, а также в графу "4" </w:t>
      </w:r>
      <w:hyperlink w:anchor="Par225" w:history="1">
        <w:r>
          <w:rPr>
            <w:rFonts w:ascii="Calibri" w:hAnsi="Calibri" w:cs="Calibri"/>
            <w:color w:val="0000FF"/>
          </w:rPr>
          <w:t>реквизита "3"</w:t>
        </w:r>
      </w:hyperlink>
      <w:r>
        <w:rPr>
          <w:rFonts w:ascii="Calibri" w:hAnsi="Calibri" w:cs="Calibri"/>
        </w:rPr>
        <w:t xml:space="preserve"> раздела "Сведения о выполненных измерениях и расчетах" соответствующие формулы вносятся построчно с указанием обозначений характерных точек границ земельных участков (частей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заполнении реквизитов текстовой части межевого плана обозначение образуемого земельного участка указывается в виде:</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кадастрового номера исходного (измененного) земельного участка, двоеточия и сочетания заглавных букв русского алфавита "ЗУ" с числом, записанным арабскими цифрами (например, 19:05:010203:123:</w:t>
      </w:r>
      <w:proofErr w:type="gramEnd"/>
      <w:r>
        <w:rPr>
          <w:rFonts w:ascii="Calibri" w:hAnsi="Calibri" w:cs="Calibri"/>
        </w:rPr>
        <w:t>ЗУ</w:t>
      </w:r>
      <w:proofErr w:type="gramStart"/>
      <w:r>
        <w:rPr>
          <w:rFonts w:ascii="Calibri" w:hAnsi="Calibri" w:cs="Calibri"/>
        </w:rPr>
        <w:t>1</w:t>
      </w:r>
      <w:proofErr w:type="gramEnd"/>
      <w:r>
        <w:rPr>
          <w:rFonts w:ascii="Calibri" w:hAnsi="Calibri" w:cs="Calibri"/>
        </w:rPr>
        <w:t>), - в случае подготовки межевого плана в результате кадастровых работ по образованию земельных участков путем раздела и выдела;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и сочетания заглавных букв русского алфавита "ЗУ" с числом, записанным арабскими цифрами (например, :ЗУ</w:t>
      </w:r>
      <w:proofErr w:type="gramStart"/>
      <w:r>
        <w:rPr>
          <w:rFonts w:ascii="Calibri" w:hAnsi="Calibri" w:cs="Calibri"/>
        </w:rPr>
        <w:t>1</w:t>
      </w:r>
      <w:proofErr w:type="gramEnd"/>
      <w:r>
        <w:rPr>
          <w:rFonts w:ascii="Calibri" w:hAnsi="Calibri" w:cs="Calibri"/>
        </w:rPr>
        <w:t>), - в случае подготовки межевого плана в результате кадастровых работ по образованию земельных участков путем перераспределения, объединения, а также в случае образования земельного участка из земель, находящихся в государственной или муниципальной собственности.</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При заполнении реквизитов текстовой части межевого плана обозначение образуемой части образуемого земельного участка указывается в виде обозначения образуемого земельного участка,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 19:05:010203:123:</w:t>
      </w:r>
      <w:proofErr w:type="gramEnd"/>
      <w:r>
        <w:rPr>
          <w:rFonts w:ascii="Calibri" w:hAnsi="Calibri" w:cs="Calibri"/>
        </w:rPr>
        <w:t xml:space="preserve">ЗУ5/чзу1 или </w:t>
      </w:r>
      <w:proofErr w:type="gramStart"/>
      <w:r>
        <w:rPr>
          <w:rFonts w:ascii="Calibri" w:hAnsi="Calibri" w:cs="Calibri"/>
        </w:rPr>
        <w:t>:З</w:t>
      </w:r>
      <w:proofErr w:type="gramEnd"/>
      <w:r>
        <w:rPr>
          <w:rFonts w:ascii="Calibri" w:hAnsi="Calibri" w:cs="Calibri"/>
        </w:rPr>
        <w:t>У5/чзу1).</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реквизитов текстовой части межевого плана обозначение образуемой части измененного или уточняемого земельного участка, а также обозначение образуемой части в случае проведения кадастровых работ исключительно с целью образования части земельного участка указываются в виде кадастрового номера такого земельного участка,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 19:05:010203:123/чзу</w:t>
      </w:r>
      <w:proofErr w:type="gramStart"/>
      <w:r>
        <w:rPr>
          <w:rFonts w:ascii="Calibri" w:hAnsi="Calibri" w:cs="Calibri"/>
        </w:rPr>
        <w:t>1</w:t>
      </w:r>
      <w:proofErr w:type="gramEnd"/>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Реквизиты </w:t>
      </w:r>
      <w:hyperlink w:anchor="Par267" w:history="1">
        <w:r>
          <w:rPr>
            <w:rFonts w:ascii="Calibri" w:hAnsi="Calibri" w:cs="Calibri"/>
            <w:color w:val="0000FF"/>
          </w:rPr>
          <w:t>раздела</w:t>
        </w:r>
      </w:hyperlink>
      <w:r>
        <w:rPr>
          <w:rFonts w:ascii="Calibri" w:hAnsi="Calibri" w:cs="Calibri"/>
        </w:rPr>
        <w:t xml:space="preserve"> "Сведения об образуемых земельных участках и их частях" представляют собой таблицы, количество которых должно соответствовать количеству образуемых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каждой части образуемого земельного участка в таблице </w:t>
      </w:r>
      <w:hyperlink w:anchor="Par298" w:history="1">
        <w:r>
          <w:rPr>
            <w:rFonts w:ascii="Calibri" w:hAnsi="Calibri" w:cs="Calibri"/>
            <w:color w:val="0000FF"/>
          </w:rPr>
          <w:t>реквизита "3"</w:t>
        </w:r>
      </w:hyperlink>
      <w:r>
        <w:rPr>
          <w:rFonts w:ascii="Calibri" w:hAnsi="Calibri" w:cs="Calibri"/>
        </w:rPr>
        <w:t xml:space="preserve"> отделяются строкой, предназначенной для включения сведений об идентификаторе части (учетном номере или обозначении части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графы "Обозначение характерных точек границы" разделов текстовой части межевого плана вносятся обозначения на Чертеже характерных точек границы земельного участка или части земельного участка по часовой стрелке. Список характерных точек границы должен завершаться обозначением начальной точки.</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качестве обозначений характерных точек границ земельных участков и их частей используются: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местоположение которых не изменилось или было уточнено в результате кадастровых работ, - число, записанное арабскими цифрами;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новых точек - сочетание строчной буквы "н" русского алфавита и числа, записанного </w:t>
      </w:r>
      <w:r>
        <w:rPr>
          <w:rFonts w:ascii="Calibri" w:hAnsi="Calibri" w:cs="Calibri"/>
        </w:rPr>
        <w:lastRenderedPageBreak/>
        <w:t>арабскими цифрами (например, н</w:t>
      </w:r>
      <w:proofErr w:type="gramStart"/>
      <w:r>
        <w:rPr>
          <w:rFonts w:ascii="Calibri" w:hAnsi="Calibri" w:cs="Calibri"/>
        </w:rPr>
        <w:t>1</w:t>
      </w:r>
      <w:proofErr w:type="gramEnd"/>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новых характерных точек границ земельных участков и частей земельных участков, сведения о которых включены в межевой план, применяется сквозная нумерация.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Утратил силу. - </w:t>
      </w:r>
      <w:hyperlink r:id="rId71"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Графа "Описание закрепления точки" разделов текстовой части межевого плана заполняется в отношении новых точек границ земельных участков (частей земельных участков) и существующих точек границ земельных участков (частей земельных участков), местоположение которых уточнено в результате кадастровых работ, в случае, если такие точки закреплены долговременными объектами (например, бетонный пилон и т.д.), а в остальных случаях в графе проставляется знак "-" (прочерк).</w:t>
      </w:r>
      <w:proofErr w:type="gramEnd"/>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2"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графы "Описание прохождения части границы" разделов текстовой части межевого плана в виде связного текста заносится описание прохождения отдельных частей границы земельного участка, если такие части границы совпадают с местоположением внешних границ природных объектов и (или) объектов искусственного происхождения, в том числе линейных объектов, сведения о которых содержатся в ГКН.</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w:anchor="Par298" w:history="1">
        <w:proofErr w:type="gramStart"/>
        <w:r>
          <w:rPr>
            <w:rFonts w:ascii="Calibri" w:hAnsi="Calibri" w:cs="Calibri"/>
            <w:color w:val="0000FF"/>
          </w:rPr>
          <w:t>Реквизит "3"</w:t>
        </w:r>
      </w:hyperlink>
      <w:r>
        <w:rPr>
          <w:rFonts w:ascii="Calibri" w:hAnsi="Calibri" w:cs="Calibri"/>
        </w:rPr>
        <w:t xml:space="preserve"> раздела "Сведения об образуемых земельных участках и их частях", </w:t>
      </w:r>
      <w:hyperlink w:anchor="Par402" w:history="1">
        <w:r>
          <w:rPr>
            <w:rFonts w:ascii="Calibri" w:hAnsi="Calibri" w:cs="Calibri"/>
            <w:color w:val="0000FF"/>
          </w:rPr>
          <w:t>реквизит "3"</w:t>
        </w:r>
      </w:hyperlink>
      <w:r>
        <w:rPr>
          <w:rFonts w:ascii="Calibri" w:hAnsi="Calibri" w:cs="Calibri"/>
        </w:rPr>
        <w:t xml:space="preserve"> раздела "Сведения об измененных земельных участках и их частях", </w:t>
      </w:r>
      <w:hyperlink w:anchor="Par485" w:history="1">
        <w:r>
          <w:rPr>
            <w:rFonts w:ascii="Calibri" w:hAnsi="Calibri" w:cs="Calibri"/>
            <w:color w:val="0000FF"/>
          </w:rPr>
          <w:t>реквизит "3"</w:t>
        </w:r>
      </w:hyperlink>
      <w:r>
        <w:rPr>
          <w:rFonts w:ascii="Calibri" w:hAnsi="Calibri" w:cs="Calibri"/>
        </w:rPr>
        <w:t xml:space="preserve"> раздела "Сведения об уточняемых земельных участках и их частях" и </w:t>
      </w:r>
      <w:hyperlink w:anchor="Par567" w:history="1">
        <w:r>
          <w:rPr>
            <w:rFonts w:ascii="Calibri" w:hAnsi="Calibri" w:cs="Calibri"/>
            <w:color w:val="0000FF"/>
          </w:rPr>
          <w:t>реквизит "1"</w:t>
        </w:r>
      </w:hyperlink>
      <w:r>
        <w:rPr>
          <w:rFonts w:ascii="Calibri" w:hAnsi="Calibri" w:cs="Calibri"/>
        </w:rPr>
        <w:t xml:space="preserve"> раздела "Сведения об образуемых частях земельного участка" межевого плана заполняются в отношении образуемых частей земельных участков или в отношении существующих частей земельных участков, если</w:t>
      </w:r>
      <w:proofErr w:type="gramEnd"/>
      <w:r>
        <w:rPr>
          <w:rFonts w:ascii="Calibri" w:hAnsi="Calibri" w:cs="Calibri"/>
        </w:rPr>
        <w:t xml:space="preserve"> в результате кадастровых работ уточнено местоположение границы части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Утратил силу. - </w:t>
      </w:r>
      <w:hyperlink r:id="rId73"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Сведения об адресе земельного участка вносятся в реквизит "4" раздела "Сведения об образуемых земельных участках и их частях" при наличии соответствующего акта органа государственной власти или органа местного самоуправления, уполномоченного присваивать адреса земельным участкам. Копия такого акта включается в состав Приложения.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присвоенного в установленном порядке адреса земельного участка в соответствующую строку реквизита "4" вносится описание местоположения земельного участка (субъект Российской Федерации, муниципальное образование, населенный пункт и тому подобное).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заказчика кадастровых работ описание местоположения земельного участка, при наличии на нем объекта недвижимого имущества, дополнительно может включать:</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"На земельном участке </w:t>
      </w:r>
      <w:proofErr w:type="gramStart"/>
      <w:r>
        <w:rPr>
          <w:rFonts w:ascii="Calibri" w:hAnsi="Calibri" w:cs="Calibri"/>
        </w:rPr>
        <w:t>расположен</w:t>
      </w:r>
      <w:proofErr w:type="gramEnd"/>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объекта недвижимого имущества (здание, сооружение, объект незавершенного строительства);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или иной номер такого объекта (при наличии);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такого объекта (при наличии).</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земельный участок расположен в границах территории садоводческого, огороднического или дачного некоммерческого объединения граждан, в описании местоположения земельного участка дополнительно указывается наименование такого некоммерческого объединения и номер земельного участка, присвоенный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лесных участков дополнительно в описании местоположения указываются: наименование лесничества и лесопарка, номера лесных кварталов, к которым относится указанный участок (если такие номера имеются).</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 ред. </w:t>
      </w:r>
      <w:hyperlink r:id="rId74"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Абзац утратил силу. - </w:t>
      </w:r>
      <w:hyperlink r:id="rId75"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категории земель образуемого земельного участка в реквизите "4" раздела "Сведения об образуемых земельных участках и их частях" должны соответствовать сведениям ГКН о категории земель исходного земельного участка. </w:t>
      </w:r>
      <w:proofErr w:type="gramStart"/>
      <w:r>
        <w:rPr>
          <w:rFonts w:ascii="Calibri" w:hAnsi="Calibri" w:cs="Calibri"/>
        </w:rPr>
        <w:t xml:space="preserve">Сведения о категории земель земельного </w:t>
      </w:r>
      <w:r>
        <w:rPr>
          <w:rFonts w:ascii="Calibri" w:hAnsi="Calibri" w:cs="Calibri"/>
        </w:rPr>
        <w:lastRenderedPageBreak/>
        <w:t>участка, образуемого из находящихся в государственной или муниципальной собственности земель, указываются при наличии документа, подтверждающего в соответствии с федеральным законом принадлежность данного земельного участка к определенной категории земель (копия такого документа включается в состав Приложения).</w:t>
      </w:r>
      <w:proofErr w:type="gramEnd"/>
      <w:r>
        <w:rPr>
          <w:rFonts w:ascii="Calibri" w:hAnsi="Calibri" w:cs="Calibri"/>
        </w:rPr>
        <w:t xml:space="preserve"> При отсутствии указанного документа проставляется знак "</w:t>
      </w:r>
      <w:proofErr w:type="gramStart"/>
      <w:r>
        <w:rPr>
          <w:rFonts w:ascii="Calibri" w:hAnsi="Calibri" w:cs="Calibri"/>
        </w:rPr>
        <w:t>-"</w:t>
      </w:r>
      <w:proofErr w:type="gramEnd"/>
      <w:r>
        <w:rPr>
          <w:rFonts w:ascii="Calibri" w:hAnsi="Calibri" w:cs="Calibri"/>
        </w:rPr>
        <w:t xml:space="preserve"> (прочерк).</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лесных участков дополнительно к сведениям о категории земель при наличии приводится информация о целевом назначении лесов - защитные леса (категория защитных лесов), эксплуатационные леса или резервные леса.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Вид разрешенного использования образуемых земельных участков должен соответствовать сведениям ГКН о виде разрешенного использования исходного земельного участка, за исключением случаев, установленных законодательством Российской Федерации.</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таких случаях вид разрешенного использования образуемого (образуемых) земельного участка в реквизите "4" раздела "Сведения об образуемых земельных участках и их частях" указывается при наличии оформленной на основании градостроительного регламента в произвольной форме декларации заинтересованного лица о выбранном виде разрешенного использования земельного участка либо при наличии акта органа государственной власти или органа местного самоуправления, определяющего вид разрешенного использования образуемого земельного</w:t>
      </w:r>
      <w:proofErr w:type="gramEnd"/>
      <w:r>
        <w:rPr>
          <w:rFonts w:ascii="Calibri" w:hAnsi="Calibri" w:cs="Calibri"/>
        </w:rPr>
        <w:t xml:space="preserve"> участка (декларация или копия акта, в соответствии с которым сведения о виде разрешенного использования земельного участка внесены в межевой план, включаются в состав Приложения). При отсутствии указанного документа проставляется знак "</w:t>
      </w:r>
      <w:proofErr w:type="gramStart"/>
      <w:r>
        <w:rPr>
          <w:rFonts w:ascii="Calibri" w:hAnsi="Calibri" w:cs="Calibri"/>
        </w:rPr>
        <w:t>-"</w:t>
      </w:r>
      <w:proofErr w:type="gramEnd"/>
      <w:r>
        <w:rPr>
          <w:rFonts w:ascii="Calibri" w:hAnsi="Calibri" w:cs="Calibri"/>
        </w:rPr>
        <w:t xml:space="preserve"> (прочерк).</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законодательством Российской Федерации устанавливается дополнительное наименование земельного участка (например, лесной участок, приусадебный земельный участок и т.п.), после сведений о виде разрешенного использования земельного участка в соответствующей строке </w:t>
      </w:r>
      <w:hyperlink w:anchor="Par316" w:history="1">
        <w:r>
          <w:rPr>
            <w:rFonts w:ascii="Calibri" w:hAnsi="Calibri" w:cs="Calibri"/>
            <w:color w:val="0000FF"/>
          </w:rPr>
          <w:t>реквизита "4"</w:t>
        </w:r>
      </w:hyperlink>
      <w:r>
        <w:rPr>
          <w:rFonts w:ascii="Calibri" w:hAnsi="Calibri" w:cs="Calibri"/>
        </w:rPr>
        <w:t xml:space="preserve"> дополнительно указывается такое наименование.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Предельные минимальный и максимальный размеры, соответствующие виду разрешенного использования земельного участка, в реквизите "4" раздела "Сведения об образуемых земельных участках и их частях" и реквизите "4" раздела "Сведения об уточняемых земельных участках и их частях" указываются на основании документов, устанавливающих такие размеры в соответствии с действующим законодательством. Сведения о реквизитах таких документов приводятся в разделе межевого плана "Заключение кадастрового инженера".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актов в соответствующих реквизитах проставляется знак "</w:t>
      </w:r>
      <w:proofErr w:type="gramStart"/>
      <w:r>
        <w:rPr>
          <w:rFonts w:ascii="Calibri" w:hAnsi="Calibri" w:cs="Calibri"/>
        </w:rPr>
        <w:t>-"</w:t>
      </w:r>
      <w:proofErr w:type="gramEnd"/>
      <w:r>
        <w:rPr>
          <w:rFonts w:ascii="Calibri" w:hAnsi="Calibri" w:cs="Calibri"/>
        </w:rPr>
        <w:t xml:space="preserve"> (прочерк).</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 ред. </w:t>
      </w:r>
      <w:hyperlink r:id="rId78"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w:anchor="Par352" w:history="1">
        <w:proofErr w:type="gramStart"/>
        <w:r>
          <w:rPr>
            <w:rFonts w:ascii="Calibri" w:hAnsi="Calibri" w:cs="Calibri"/>
            <w:color w:val="0000FF"/>
          </w:rPr>
          <w:t>Реквизит "5"</w:t>
        </w:r>
      </w:hyperlink>
      <w:r>
        <w:rPr>
          <w:rFonts w:ascii="Calibri" w:hAnsi="Calibri" w:cs="Calibri"/>
        </w:rPr>
        <w:t xml:space="preserve"> раздела "Сведения об образуемых земельных участках и их частях", </w:t>
      </w:r>
      <w:hyperlink w:anchor="Par391" w:history="1">
        <w:r>
          <w:rPr>
            <w:rFonts w:ascii="Calibri" w:hAnsi="Calibri" w:cs="Calibri"/>
            <w:color w:val="0000FF"/>
          </w:rPr>
          <w:t>реквизит "2"</w:t>
        </w:r>
      </w:hyperlink>
      <w:r>
        <w:rPr>
          <w:rFonts w:ascii="Calibri" w:hAnsi="Calibri" w:cs="Calibri"/>
        </w:rPr>
        <w:t xml:space="preserve"> раздела "Сведения об измененных земельных участках и их частях", </w:t>
      </w:r>
      <w:hyperlink w:anchor="Par532" w:history="1">
        <w:r>
          <w:rPr>
            <w:rFonts w:ascii="Calibri" w:hAnsi="Calibri" w:cs="Calibri"/>
            <w:color w:val="0000FF"/>
          </w:rPr>
          <w:t>реквизит "5"</w:t>
        </w:r>
      </w:hyperlink>
      <w:r>
        <w:rPr>
          <w:rFonts w:ascii="Calibri" w:hAnsi="Calibri" w:cs="Calibri"/>
        </w:rPr>
        <w:t xml:space="preserve"> раздела "Сведения об уточняемых земельных участках и их частях" и </w:t>
      </w:r>
      <w:hyperlink w:anchor="Par580" w:history="1">
        <w:r>
          <w:rPr>
            <w:rFonts w:ascii="Calibri" w:hAnsi="Calibri" w:cs="Calibri"/>
            <w:color w:val="0000FF"/>
          </w:rPr>
          <w:t>реквизит "2"</w:t>
        </w:r>
      </w:hyperlink>
      <w:r>
        <w:rPr>
          <w:rFonts w:ascii="Calibri" w:hAnsi="Calibri" w:cs="Calibri"/>
        </w:rPr>
        <w:t xml:space="preserve"> раздела "Сведения об образуемых частях земельного участка" заполняются в отношении существующих частей земельных участков, которые сохраняются в прежних либо уточняемых границах на образуемых, измененных</w:t>
      </w:r>
      <w:proofErr w:type="gramEnd"/>
      <w:r>
        <w:rPr>
          <w:rFonts w:ascii="Calibri" w:hAnsi="Calibri" w:cs="Calibri"/>
        </w:rPr>
        <w:t xml:space="preserve"> или уточняемых земельных </w:t>
      </w:r>
      <w:proofErr w:type="gramStart"/>
      <w:r>
        <w:rPr>
          <w:rFonts w:ascii="Calibri" w:hAnsi="Calibri" w:cs="Calibri"/>
        </w:rPr>
        <w:t>участках</w:t>
      </w:r>
      <w:proofErr w:type="gramEnd"/>
      <w:r>
        <w:rPr>
          <w:rFonts w:ascii="Calibri" w:hAnsi="Calibri" w:cs="Calibri"/>
        </w:rPr>
        <w:t xml:space="preserve">, а также в отношении образуемых частей земельных участков. При этом графа "+/- </w:t>
      </w:r>
      <w:proofErr w:type="spellStart"/>
      <w:r>
        <w:rPr>
          <w:rFonts w:ascii="Calibri" w:hAnsi="Calibri" w:cs="Calibri"/>
        </w:rPr>
        <w:t>ДельтаP</w:t>
      </w:r>
      <w:proofErr w:type="spellEnd"/>
      <w:r>
        <w:rPr>
          <w:rFonts w:ascii="Calibri" w:hAnsi="Calibri" w:cs="Calibri"/>
        </w:rPr>
        <w:t>, м</w:t>
      </w:r>
      <w:proofErr w:type="gramStart"/>
      <w:r>
        <w:rPr>
          <w:rFonts w:ascii="Calibri" w:hAnsi="Calibri" w:cs="Calibri"/>
        </w:rPr>
        <w:t>2</w:t>
      </w:r>
      <w:proofErr w:type="gramEnd"/>
      <w:r>
        <w:rPr>
          <w:rFonts w:ascii="Calibri" w:hAnsi="Calibri" w:cs="Calibri"/>
        </w:rPr>
        <w:t>" заполняется в отношении образуемых частей земельных участков, а также в случае, если в результате уточнения местоположения границы существующей части земельного участка изменилась ее площадь.</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Графа "Характеристика части" разделов текстовой части межевого плана заполняется на основании: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ГКН - в отношении существующих частей земельных участков, которые сохраняются в прежних либо уточняемых границах на образуемых, измененных или уточняемых земельных участках;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органов государственной власти или органов местного самоуправления, договоров, вступивших в законную силу судебных актов - в отношении образуемых частей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копии таких документов включаются в состав Приложения.</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Если образование части земельного участка связано с наличием на земельном участке объектов недвижимости, в графе "Характеристика части" указываются:</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"Часть земельного участка занята объектом недвижимости";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объекте недвижимости, включенные в </w:t>
      </w:r>
      <w:hyperlink w:anchor="Par171" w:history="1">
        <w:r>
          <w:rPr>
            <w:rFonts w:ascii="Calibri" w:hAnsi="Calibri" w:cs="Calibri"/>
            <w:color w:val="0000FF"/>
          </w:rPr>
          <w:t>реквизит "4"</w:t>
        </w:r>
      </w:hyperlink>
      <w:r>
        <w:rPr>
          <w:rFonts w:ascii="Calibri" w:hAnsi="Calibri" w:cs="Calibri"/>
        </w:rPr>
        <w:t xml:space="preserve"> раздела "Исходные данные" межевого плана в соответствии с </w:t>
      </w:r>
      <w:hyperlink w:anchor="Par969" w:history="1">
        <w:r>
          <w:rPr>
            <w:rFonts w:ascii="Calibri" w:hAnsi="Calibri" w:cs="Calibri"/>
            <w:color w:val="0000FF"/>
          </w:rPr>
          <w:t>пунктом 41</w:t>
        </w:r>
      </w:hyperlink>
      <w:r>
        <w:rPr>
          <w:rFonts w:ascii="Calibri" w:hAnsi="Calibri" w:cs="Calibri"/>
        </w:rPr>
        <w:t xml:space="preserve"> Требований.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Если образование части земельного участка связано с обеспечением доступа к землям (земельным участкам) общего пользования, в графу "Характеристика части" разделов текстовой части межевого плана вносятся: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"Часть земельного участка образована в целях обеспечения земельного участка __________ (указывается его кадастровый номер или обозначение) доступом к землям (земельным участкам) общего пользования".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исходный (измененный) земельный участок находится в государственной или муниципальной собственности или земельный участок образуется из земель, находящихся в государственной или муниципальной собственности, либо смежный земельный участок, посредством которого обеспечивается доступ к землям (земельным участкам) общего пользования, находится в государственной или муниципальной собственности, сведения об обеспечении образуемых (измененных) земельных участков доступом к земельным участкам общего пользования в межевой план вносятся на основании соответствующего акта органа государственной власти или органа местного самоуправления (утвержденных в установленном порядке схем расположения земельных участков на кадастровых планах или кадастровых картах соответствующих территорий, проектов границ земельных участков, актов об установлении сервитутов и т.п.). Копии таких документов включаются в Приложение.</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1"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Сведения об обеспечении образуемых (измененных) земельных участков доступом к земельным участкам общего пользования посредством ограничения прав правообладателей смежных земельных участков включаются в межевой план на основании соответствующих договоров либо соглашений, заключаемых между собственниками земельных участков, либо лицами, которым такие земельные участки предоставлены на праве пожизненного наследуемого владения или праве постоянного (бессрочного) пользования.</w:t>
      </w:r>
      <w:proofErr w:type="gramEnd"/>
      <w:r>
        <w:rPr>
          <w:rFonts w:ascii="Calibri" w:hAnsi="Calibri" w:cs="Calibri"/>
        </w:rPr>
        <w:t xml:space="preserve"> Копии таких документов включаются в Приложение.</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образуемый (измененный) земельный участок и земельный участок, посредством которого обеспечивается доступ к земельным участкам (землям) общего пользования, принадлежат на праве собственности одному лицу, то для включения в межевой план сведений об обеспечении такого образуемого (измененного) земельного участка доступом наличие указанных договоров либо соглашений не требуется.</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образуемый (измененный) земельный участок является земельным участком общего пользования, раздел "Сведения о земельных участках, посредством которых обеспечивается доступ к образуемым или измененным земельным участкам" межевого плана не заполняется.</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Если образуемый (измененный) земельный участок имеет непосредственный доступ к землям или земельным участкам общего пользования, в графе "3" </w:t>
      </w:r>
      <w:hyperlink w:anchor="Par426" w:history="1">
        <w:r>
          <w:rPr>
            <w:rFonts w:ascii="Calibri" w:hAnsi="Calibri" w:cs="Calibri"/>
            <w:color w:val="0000FF"/>
          </w:rPr>
          <w:t>раздела</w:t>
        </w:r>
      </w:hyperlink>
      <w:r>
        <w:rPr>
          <w:rFonts w:ascii="Calibri" w:hAnsi="Calibri" w:cs="Calibri"/>
        </w:rPr>
        <w:t xml:space="preserve"> "Сведения о земельных участках, посредством которых обеспечивается доступ к образуемым или измененным земельным участкам" указываются слова "земли (земельные участки) общего пользования".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Если ограничение (обременение) права установлено или устанавливается в отношении всего земельного участка (в том числе в связи с обеспечением доступа к земельным участкам или землям общего пользования), сведения о содержании указанного ограничения (</w:t>
      </w:r>
      <w:proofErr w:type="gramStart"/>
      <w:r>
        <w:rPr>
          <w:rFonts w:ascii="Calibri" w:hAnsi="Calibri" w:cs="Calibri"/>
        </w:rPr>
        <w:t xml:space="preserve">обременения) </w:t>
      </w:r>
      <w:proofErr w:type="gramEnd"/>
      <w:r>
        <w:rPr>
          <w:rFonts w:ascii="Calibri" w:hAnsi="Calibri" w:cs="Calibri"/>
        </w:rPr>
        <w:t xml:space="preserve">права приводятся в </w:t>
      </w:r>
      <w:hyperlink w:anchor="Par350" w:history="1">
        <w:r>
          <w:rPr>
            <w:rFonts w:ascii="Calibri" w:hAnsi="Calibri" w:cs="Calibri"/>
            <w:color w:val="0000FF"/>
          </w:rPr>
          <w:t>строке</w:t>
        </w:r>
      </w:hyperlink>
      <w:r>
        <w:rPr>
          <w:rFonts w:ascii="Calibri" w:hAnsi="Calibri" w:cs="Calibri"/>
        </w:rPr>
        <w:t xml:space="preserve"> "Иные сведения" реквизита "4" раздела "Сведения об образуемых земельных участках и их частях", </w:t>
      </w:r>
      <w:hyperlink w:anchor="Par389" w:history="1">
        <w:r>
          <w:rPr>
            <w:rFonts w:ascii="Calibri" w:hAnsi="Calibri" w:cs="Calibri"/>
            <w:color w:val="0000FF"/>
          </w:rPr>
          <w:t>реквизита "1"</w:t>
        </w:r>
      </w:hyperlink>
      <w:r>
        <w:rPr>
          <w:rFonts w:ascii="Calibri" w:hAnsi="Calibri" w:cs="Calibri"/>
        </w:rPr>
        <w:t xml:space="preserve"> раздела "Сведения об измененных земельных участках и их </w:t>
      </w:r>
      <w:proofErr w:type="gramStart"/>
      <w:r>
        <w:rPr>
          <w:rFonts w:ascii="Calibri" w:hAnsi="Calibri" w:cs="Calibri"/>
        </w:rPr>
        <w:t>частях</w:t>
      </w:r>
      <w:proofErr w:type="gramEnd"/>
      <w:r>
        <w:rPr>
          <w:rFonts w:ascii="Calibri" w:hAnsi="Calibri" w:cs="Calibri"/>
        </w:rPr>
        <w:t xml:space="preserve">", </w:t>
      </w:r>
      <w:hyperlink w:anchor="Par530" w:history="1">
        <w:r>
          <w:rPr>
            <w:rFonts w:ascii="Calibri" w:hAnsi="Calibri" w:cs="Calibri"/>
            <w:color w:val="0000FF"/>
          </w:rPr>
          <w:t>реквизита "4"</w:t>
        </w:r>
      </w:hyperlink>
      <w:r>
        <w:rPr>
          <w:rFonts w:ascii="Calibri" w:hAnsi="Calibri" w:cs="Calibri"/>
        </w:rPr>
        <w:t xml:space="preserve"> раздела "Сведения об уточняемых земельных участках и их частях".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66.1. Реквизиты раздела "Сведения об уточняемых земельных участках и их частях" представляют собой таблицы, количество которых должно соответствовать количеству уточняемых земельных участков.</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66.1 введен </w:t>
      </w:r>
      <w:hyperlink r:id="rId85"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Сведения о существующих координатах характерных точек границы уточняемого земельного участка включаются в таблицу </w:t>
      </w:r>
      <w:hyperlink w:anchor="Par452" w:history="1">
        <w:r>
          <w:rPr>
            <w:rFonts w:ascii="Calibri" w:hAnsi="Calibri" w:cs="Calibri"/>
            <w:color w:val="0000FF"/>
          </w:rPr>
          <w:t>реквизита "1"</w:t>
        </w:r>
      </w:hyperlink>
      <w:r>
        <w:rPr>
          <w:rFonts w:ascii="Calibri" w:hAnsi="Calibri" w:cs="Calibri"/>
        </w:rPr>
        <w:t xml:space="preserve"> раздела "Сведения об уточняемых земельных участках и их частях" при наличии таких координат в ГКН.</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В реквизит "6" раздела "Сведения об уточняемых земельных участках и их частях" включаются сведения о смежных земельных участках, границы которых уточнены в результате выполнения кадастровых работ.</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67.1 введен </w:t>
      </w:r>
      <w:hyperlink r:id="rId86"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графе "3" </w:t>
      </w:r>
      <w:hyperlink w:anchor="Par545" w:history="1">
        <w:r>
          <w:rPr>
            <w:rFonts w:ascii="Calibri" w:hAnsi="Calibri" w:cs="Calibri"/>
            <w:color w:val="0000FF"/>
          </w:rPr>
          <w:t>реквизита "6"</w:t>
        </w:r>
      </w:hyperlink>
      <w:r>
        <w:rPr>
          <w:rFonts w:ascii="Calibri" w:hAnsi="Calibri" w:cs="Calibri"/>
        </w:rPr>
        <w:t xml:space="preserve"> раздела "Сведения об уточняемых земельных участках и их частях" приводятся следующие сведения о правообладателях смежных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физического лица - фамилия, имя и отчество (отчество указывается при наличии);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российского юридического лица - сокращенное наименование;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иностранного юридического лица - сокращенное наименование, страна регистрации (инкорпорации);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Российской Федерации - слова "Российская Федерация" и наименование федерального органа исполнительной власти, уполномоченного представлять интересы Российской Федерации при согласовании местоположения границ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субъекта Российской Федерации - полное наименование субъекта Российской Федерации и наименование исполнительного органа государственной власти данного субъекта Российской Федерации, уполномоченного представлять интересы субъекта Российской Федерации при согласовании местоположения границ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муниципального образования - полное наименование муниципального образования (согласно уставу муниципального образования) и наименование органа местного самоуправления, уполномоченного представлять интересы муниципального образования при согласовании местоположения границ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иностранного государства - полное наименование иностранного государства и наименование лица, уполномоченного представлять интересы иностранного государства при согласовании местоположения границ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для связи с правообладателем смежного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Сведения, указанные в пункте 68 Требований, вносятся в межевой план на основании документов, подтверждающих права на земельные участки, в том числе возникшие в силу закона не с момента государственной регистрации таких прав. При этом в графе "3" реквизита "6" раздела "Сведения об уточняемых земельных участках и их частях" реквизиты таких документов приводятся только в случае отсутствия таких сведений в ГКН.</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получения информации о правообладателях смежных земельных участков, указанной в пункте 68 Требований, в графе "3" реквизита "6" раздела "Сведения об уточняемых земельных участках и их частях" ставится знак "</w:t>
      </w:r>
      <w:proofErr w:type="gramStart"/>
      <w:r>
        <w:rPr>
          <w:rFonts w:ascii="Calibri" w:hAnsi="Calibri" w:cs="Calibri"/>
        </w:rPr>
        <w:t>-"</w:t>
      </w:r>
      <w:proofErr w:type="gramEnd"/>
      <w:r>
        <w:rPr>
          <w:rFonts w:ascii="Calibri" w:hAnsi="Calibri" w:cs="Calibri"/>
        </w:rPr>
        <w:t xml:space="preserve"> (прочерк).</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69 в ред. </w:t>
      </w:r>
      <w:hyperlink r:id="rId87"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w:anchor="Par595" w:history="1">
        <w:r>
          <w:rPr>
            <w:rFonts w:ascii="Calibri" w:hAnsi="Calibri" w:cs="Calibri"/>
            <w:color w:val="0000FF"/>
          </w:rPr>
          <w:t>Раздел</w:t>
        </w:r>
      </w:hyperlink>
      <w:r>
        <w:rPr>
          <w:rFonts w:ascii="Calibri" w:hAnsi="Calibri" w:cs="Calibri"/>
        </w:rPr>
        <w:t xml:space="preserve"> "Заключение кадастрового инженера" оформляется кадастровым инженером в виде связного текста.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ходе кадастровых работ выявлены ошибки (пересечения, несовпадения, разрывы) в местоположении ранее установленных границ смежных земельных участков (ранее допущенные кадастровые ошибки), границ муниципальных образований или населенных пунктов, в разделе приводятся предложения кадастрового инженера по устранению выявленных ошибок, в том числе результаты необходимых измерений.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70.1. Выполнение кадастровых работ по уточнению местоположения границ земельного участка проводится на основании документов, перечисленных в </w:t>
      </w:r>
      <w:hyperlink r:id="rId88" w:history="1">
        <w:r>
          <w:rPr>
            <w:rFonts w:ascii="Calibri" w:hAnsi="Calibri" w:cs="Calibri"/>
            <w:color w:val="0000FF"/>
          </w:rPr>
          <w:t>части 9 статьи 38</w:t>
        </w:r>
      </w:hyperlink>
      <w:r>
        <w:rPr>
          <w:rFonts w:ascii="Calibri" w:hAnsi="Calibri" w:cs="Calibri"/>
        </w:rPr>
        <w:t xml:space="preserve"> Закона. В данном случае реквизиты таких документов приводятся в реквизите "1" раздела "Исходные данные".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указанных документов местоположение уточняемых границ земельных участков определяется с использованием карт (планов), являющихся картографической основой государственного кадастра недвижимости, и (или) карт (планов), представляющих собой фотопланы местности масштаба 1:5 000 и крупнее, подтверждающих фактическое местоположение границ земельных участков на местности 15 и более лет.</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документы или их копии в состав Приложения не включаются.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межевого плана "Заключение кадастрового инженера" в виде связного текста приводится обоснование местоположения уточненных границ земельного участка.</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70.1 </w:t>
      </w:r>
      <w:proofErr w:type="gramStart"/>
      <w:r>
        <w:rPr>
          <w:rFonts w:ascii="Calibri" w:hAnsi="Calibri" w:cs="Calibri"/>
        </w:rPr>
        <w:t>введен</w:t>
      </w:r>
      <w:proofErr w:type="gramEnd"/>
      <w:r>
        <w:rPr>
          <w:rFonts w:ascii="Calibri" w:hAnsi="Calibri" w:cs="Calibri"/>
        </w:rPr>
        <w:t xml:space="preserve"> </w:t>
      </w:r>
      <w:hyperlink r:id="rId89"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Требования к оформлению графической части</w:t>
      </w:r>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межевого плана</w:t>
      </w:r>
    </w:p>
    <w:p w:rsidR="00620C58" w:rsidRDefault="00620C58">
      <w:pPr>
        <w:widowControl w:val="0"/>
        <w:autoSpaceDE w:val="0"/>
        <w:autoSpaceDN w:val="0"/>
        <w:adjustRightInd w:val="0"/>
        <w:spacing w:after="0" w:line="240" w:lineRule="auto"/>
        <w:jc w:val="center"/>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Графическая часть межевого плана оформляется на основе сведений кадастрового плана соответствующей территории или кадастровой выписки о соответствующем земельном участке, указанных в составе </w:t>
      </w:r>
      <w:hyperlink w:anchor="Par133" w:history="1">
        <w:r>
          <w:rPr>
            <w:rFonts w:ascii="Calibri" w:hAnsi="Calibri" w:cs="Calibri"/>
            <w:color w:val="0000FF"/>
          </w:rPr>
          <w:t>раздела</w:t>
        </w:r>
      </w:hyperlink>
      <w:r>
        <w:rPr>
          <w:rFonts w:ascii="Calibri" w:hAnsi="Calibri" w:cs="Calibri"/>
        </w:rPr>
        <w:t xml:space="preserve"> "Исходные данные".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графической части межевого плана могут быть использованы: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землеустроительная документация;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лесоустроительная документация;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градостроительного зонирования;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по планировке территории (проекты межевания территорий);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картографические материалы.</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Для оформления графической части межевого плана применяются специальные условные знаки в соответствии с </w:t>
      </w:r>
      <w:hyperlink w:anchor="Par1229" w:history="1">
        <w:r>
          <w:rPr>
            <w:rFonts w:ascii="Calibri" w:hAnsi="Calibri" w:cs="Calibri"/>
            <w:color w:val="0000FF"/>
          </w:rPr>
          <w:t>приложением</w:t>
        </w:r>
      </w:hyperlink>
      <w:r>
        <w:rPr>
          <w:rFonts w:ascii="Calibri" w:hAnsi="Calibri" w:cs="Calibri"/>
        </w:rPr>
        <w:t xml:space="preserve"> к Требованиям.</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Графическая часть межевого плана оформляется в отношении всех одновременно образуемых земельных участков и частей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межевой план подготовлен в результате кадастровых работ по уточнению местоположения границы и (или) площади земельного участка, в разделах "</w:t>
      </w:r>
      <w:hyperlink w:anchor="Par623" w:history="1">
        <w:r>
          <w:rPr>
            <w:rFonts w:ascii="Calibri" w:hAnsi="Calibri" w:cs="Calibri"/>
            <w:color w:val="0000FF"/>
          </w:rPr>
          <w:t>Схема расположения</w:t>
        </w:r>
      </w:hyperlink>
      <w:r>
        <w:rPr>
          <w:rFonts w:ascii="Calibri" w:hAnsi="Calibri" w:cs="Calibri"/>
        </w:rPr>
        <w:t xml:space="preserve"> земельных участков" и "</w:t>
      </w:r>
      <w:hyperlink w:anchor="Par637" w:history="1">
        <w:r>
          <w:rPr>
            <w:rFonts w:ascii="Calibri" w:hAnsi="Calibri" w:cs="Calibri"/>
            <w:color w:val="0000FF"/>
          </w:rPr>
          <w:t>Чертеж земельных</w:t>
        </w:r>
      </w:hyperlink>
      <w:r>
        <w:rPr>
          <w:rFonts w:ascii="Calibri" w:hAnsi="Calibri" w:cs="Calibri"/>
        </w:rPr>
        <w:t xml:space="preserve"> участков и их частей" отображаются границы всех земельных участков, сведения ГКН о которых подлежат уточнению.</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w:anchor="Par609" w:history="1">
        <w:r>
          <w:rPr>
            <w:rFonts w:ascii="Calibri" w:hAnsi="Calibri" w:cs="Calibri"/>
            <w:color w:val="0000FF"/>
          </w:rPr>
          <w:t>Раздел</w:t>
        </w:r>
      </w:hyperlink>
      <w:r>
        <w:rPr>
          <w:rFonts w:ascii="Calibri" w:hAnsi="Calibri" w:cs="Calibri"/>
        </w:rPr>
        <w:t xml:space="preserve"> "Схема геодезических построений" оформляется в соответствии с материалами измерений, содержащими сведения о геодезическом обосновании кадастровых работ.</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"Схема геодезических построений" в случае использования для определения </w:t>
      </w:r>
      <w:proofErr w:type="gramStart"/>
      <w:r>
        <w:rPr>
          <w:rFonts w:ascii="Calibri" w:hAnsi="Calibri" w:cs="Calibri"/>
        </w:rPr>
        <w:t>координат характерных точек границ земельного участка метода спутниковых геодезических</w:t>
      </w:r>
      <w:proofErr w:type="gramEnd"/>
      <w:r>
        <w:rPr>
          <w:rFonts w:ascii="Calibri" w:hAnsi="Calibri" w:cs="Calibri"/>
        </w:rPr>
        <w:t xml:space="preserve"> измерений (определений) отражаются схематичное изображение объекта кадастровых работ, пункт расположения базовой станции и расстояние от базовой станции до ближайшей характерной точки объекта кадастровых работ.</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90"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w:anchor="Par623" w:history="1">
        <w:r>
          <w:rPr>
            <w:rFonts w:ascii="Calibri" w:hAnsi="Calibri" w:cs="Calibri"/>
            <w:color w:val="0000FF"/>
          </w:rPr>
          <w:t>Раздел</w:t>
        </w:r>
      </w:hyperlink>
      <w:r>
        <w:rPr>
          <w:rFonts w:ascii="Calibri" w:hAnsi="Calibri" w:cs="Calibri"/>
        </w:rPr>
        <w:t xml:space="preserve"> "Схема расположения земельных участков" (далее - Схема) оформляется на основе разделов кадастрового плана территории или кадастровой выписки соответствующего земельного участка, содержащих картографические изображения, либо с использованием картографического материала.</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Схема предназначена для отображения местоположения земельных участков относительно смежных земельных участков, границ кадастрового деления (для земельных участков, занятых линейными и тому подобными сооружениями), природных объектов и (или) объектов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ГКН), земельных участков или земель общего пользования.</w:t>
      </w:r>
      <w:proofErr w:type="gramEnd"/>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1"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 Схеме отображаются: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муниципальных образований и (или) границы населенных пунктов (при необходимости);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кадастрового деления (если земельный участок располагается в нескольких кадастровых кварталах либо земельный участок примыкает к границе кадастрового деления).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подготовки межевого плана в результате кадастровых работ по образованию земельных участков дополнительно на Схеме отображаются земельные участки или земли общего пользования (допускается схематично отображать местоположение улиц, лесов, автомобильных дорог общего пользования, парков, скверов и т.п.).</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Чертеж оформляется в масштабе, обеспечивающем читаемость местоположения характерных точек границ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составляется таким образом, чтобы в поле его изображения отображались все образуемые либо уточняемые земельные участки, а также части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показывать местоположение отдельных характерных точек границ (частей границ) в виде выносок или врезок, оформляемых на отдельных листах в составе Чертежа.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На Чертеже отображаются: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существующих, новых и прекращающих существование характерных точек границ, а также частей границ;</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 земельных участков, частей земельных участков и характерных точек границ.</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оформлении Чертежа обозначение земельных участков приводится в виде: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и номера земельного участка в кадастровом квартале (например,</w:t>
      </w:r>
      <w:proofErr w:type="gramStart"/>
      <w:r>
        <w:rPr>
          <w:rFonts w:ascii="Calibri" w:hAnsi="Calibri" w:cs="Calibri"/>
        </w:rPr>
        <w:t xml:space="preserve"> :</w:t>
      </w:r>
      <w:proofErr w:type="gramEnd"/>
      <w:r>
        <w:rPr>
          <w:rFonts w:ascii="Calibri" w:hAnsi="Calibri" w:cs="Calibri"/>
        </w:rPr>
        <w:t>123) - для исходных, измененных и уточняемых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номера земельного участка в кадастровом квартале, двоеточия и сочетания заглавных букв русского алфавита "ЗУ" с числом, записанным арабскими цифрами (например,</w:t>
      </w:r>
      <w:proofErr w:type="gramStart"/>
      <w:r>
        <w:rPr>
          <w:rFonts w:ascii="Calibri" w:hAnsi="Calibri" w:cs="Calibri"/>
        </w:rPr>
        <w:t xml:space="preserve"> :</w:t>
      </w:r>
      <w:proofErr w:type="gramEnd"/>
      <w:r>
        <w:rPr>
          <w:rFonts w:ascii="Calibri" w:hAnsi="Calibri" w:cs="Calibri"/>
        </w:rPr>
        <w:t>123:ЗУ</w:t>
      </w:r>
      <w:proofErr w:type="gramStart"/>
      <w:r>
        <w:rPr>
          <w:rFonts w:ascii="Calibri" w:hAnsi="Calibri" w:cs="Calibri"/>
        </w:rPr>
        <w:t>1</w:t>
      </w:r>
      <w:proofErr w:type="gramEnd"/>
      <w:r>
        <w:rPr>
          <w:rFonts w:ascii="Calibri" w:hAnsi="Calibri" w:cs="Calibri"/>
        </w:rPr>
        <w:t>), - для земельных участков, образуемых путем раздела и выдела;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и сочетания заглавных букв русского алфавита "ЗУ" с числом, записанным арабскими цифрами (например, :ЗУ</w:t>
      </w:r>
      <w:proofErr w:type="gramStart"/>
      <w:r>
        <w:rPr>
          <w:rFonts w:ascii="Calibri" w:hAnsi="Calibri" w:cs="Calibri"/>
        </w:rPr>
        <w:t>1</w:t>
      </w:r>
      <w:proofErr w:type="gramEnd"/>
      <w:r>
        <w:rPr>
          <w:rFonts w:ascii="Calibri" w:hAnsi="Calibri" w:cs="Calibri"/>
        </w:rPr>
        <w:t>), - для земельных участков, образуемых путем перераспределения, а также в случае образования земельного участка из земель, находящихся в государственной или муниципальной собственности.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оформлении Чертежа обозначение частей земельных участков приводится в виде: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номера земельного участка в кадастровом квартале, наклонной черты и номера части земельного участка (например,</w:t>
      </w:r>
      <w:proofErr w:type="gramStart"/>
      <w:r>
        <w:rPr>
          <w:rFonts w:ascii="Calibri" w:hAnsi="Calibri" w:cs="Calibri"/>
        </w:rPr>
        <w:t xml:space="preserve"> :</w:t>
      </w:r>
      <w:proofErr w:type="gramEnd"/>
      <w:r>
        <w:rPr>
          <w:rFonts w:ascii="Calibri" w:hAnsi="Calibri" w:cs="Calibri"/>
        </w:rPr>
        <w:t>123/5) - для существующих частей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номера земельного участка в кадастровом квартале,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w:t>
      </w:r>
      <w:proofErr w:type="gramStart"/>
      <w:r>
        <w:rPr>
          <w:rFonts w:ascii="Calibri" w:hAnsi="Calibri" w:cs="Calibri"/>
        </w:rPr>
        <w:t xml:space="preserve"> :</w:t>
      </w:r>
      <w:proofErr w:type="gramEnd"/>
      <w:r>
        <w:rPr>
          <w:rFonts w:ascii="Calibri" w:hAnsi="Calibri" w:cs="Calibri"/>
        </w:rPr>
        <w:t>123/чзу1), - для образуемых частей измененных и уточняемых земельных участков, а также образуемых частей земельных участков при выполнении кадастровых работ исключительно в целях образования частей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двоеточия, сочетания заглавных букв русского алфавита "ЗУ" с арабской цифрой,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(например, :ЗУ</w:t>
      </w:r>
      <w:proofErr w:type="gramStart"/>
      <w:r>
        <w:rPr>
          <w:rFonts w:ascii="Calibri" w:hAnsi="Calibri" w:cs="Calibri"/>
        </w:rPr>
        <w:t>1</w:t>
      </w:r>
      <w:proofErr w:type="gramEnd"/>
      <w:r>
        <w:rPr>
          <w:rFonts w:ascii="Calibri" w:hAnsi="Calibri" w:cs="Calibri"/>
        </w:rPr>
        <w:t>/чзу1), - для образуемых частей земельных участков, образуемых в результате перераспределения, или земельных участков, образуемых из земель, находящихся в государственной или муниципальной собственности.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Обозначение исходных земельных участков, прекращающих существование частей земельных участков и прекращающих существование характерных точек границ, на Чертеже отображается курсивом с подчеркиванием.</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 в ред. </w:t>
      </w:r>
      <w:hyperlink r:id="rId93"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Утратил силу. - </w:t>
      </w:r>
      <w:hyperlink r:id="rId94" w:history="1">
        <w:r>
          <w:rPr>
            <w:rFonts w:ascii="Calibri" w:hAnsi="Calibri" w:cs="Calibri"/>
            <w:color w:val="0000FF"/>
          </w:rPr>
          <w:t>Приказ</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47" w:name="Par1142"/>
      <w:bookmarkEnd w:id="47"/>
      <w:r>
        <w:rPr>
          <w:rFonts w:ascii="Calibri" w:hAnsi="Calibri" w:cs="Calibri"/>
        </w:rPr>
        <w:t>83. В случае</w:t>
      </w:r>
      <w:proofErr w:type="gramStart"/>
      <w:r>
        <w:rPr>
          <w:rFonts w:ascii="Calibri" w:hAnsi="Calibri" w:cs="Calibri"/>
        </w:rPr>
        <w:t>,</w:t>
      </w:r>
      <w:proofErr w:type="gramEnd"/>
      <w:r>
        <w:rPr>
          <w:rFonts w:ascii="Calibri" w:hAnsi="Calibri" w:cs="Calibri"/>
        </w:rPr>
        <w:t xml:space="preserve"> если межевой план оформляется в результате кадастровых работ по уточнению местоположения границы земельного участка или в результате кадастровых работ по образованию земельных участков уточнено местоположение границ смежных земельных участков, на обороте Чертежа оформляется </w:t>
      </w:r>
      <w:hyperlink w:anchor="Par650" w:history="1">
        <w:r>
          <w:rPr>
            <w:rFonts w:ascii="Calibri" w:hAnsi="Calibri" w:cs="Calibri"/>
            <w:color w:val="0000FF"/>
          </w:rPr>
          <w:t>акт согласования</w:t>
        </w:r>
      </w:hyperlink>
      <w:r>
        <w:rPr>
          <w:rFonts w:ascii="Calibri" w:hAnsi="Calibri" w:cs="Calibri"/>
        </w:rPr>
        <w:t xml:space="preserve"> местоположения границы земельного участка (далее - Акт согласования).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В </w:t>
      </w:r>
      <w:hyperlink w:anchor="Par650" w:history="1">
        <w:r>
          <w:rPr>
            <w:rFonts w:ascii="Calibri" w:hAnsi="Calibri" w:cs="Calibri"/>
            <w:color w:val="0000FF"/>
          </w:rPr>
          <w:t>Акте согласования</w:t>
        </w:r>
      </w:hyperlink>
      <w:r>
        <w:rPr>
          <w:rFonts w:ascii="Calibri" w:hAnsi="Calibri" w:cs="Calibri"/>
        </w:rPr>
        <w:t xml:space="preserve"> указываются реквизиты документов, удостоверяющих личность заинтересованных лиц, указанных в </w:t>
      </w:r>
      <w:hyperlink r:id="rId95" w:history="1">
        <w:r>
          <w:rPr>
            <w:rFonts w:ascii="Calibri" w:hAnsi="Calibri" w:cs="Calibri"/>
            <w:color w:val="0000FF"/>
          </w:rPr>
          <w:t>части 3 статьи 39</w:t>
        </w:r>
      </w:hyperlink>
      <w:r>
        <w:rPr>
          <w:rFonts w:ascii="Calibri" w:hAnsi="Calibri" w:cs="Calibri"/>
        </w:rPr>
        <w:t xml:space="preserve"> Закона, либо их представителей. При этом копии таких документов в состав Приложения не включаются. В отношении представителя юридического лица дополнительно указывается его должность.</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участии в согласовании </w:t>
      </w:r>
      <w:proofErr w:type="gramStart"/>
      <w:r>
        <w:rPr>
          <w:rFonts w:ascii="Calibri" w:hAnsi="Calibri" w:cs="Calibri"/>
        </w:rPr>
        <w:t>местоположения границы земельного участка представителя заинтересованного лица</w:t>
      </w:r>
      <w:proofErr w:type="gramEnd"/>
      <w:r>
        <w:rPr>
          <w:rFonts w:ascii="Calibri" w:hAnsi="Calibri" w:cs="Calibri"/>
        </w:rPr>
        <w:t xml:space="preserve"> в </w:t>
      </w:r>
      <w:hyperlink w:anchor="Par650" w:history="1">
        <w:r>
          <w:rPr>
            <w:rFonts w:ascii="Calibri" w:hAnsi="Calibri" w:cs="Calibri"/>
            <w:color w:val="0000FF"/>
          </w:rPr>
          <w:t>Акте согласования</w:t>
        </w:r>
      </w:hyperlink>
      <w:r>
        <w:rPr>
          <w:rFonts w:ascii="Calibri" w:hAnsi="Calibri" w:cs="Calibri"/>
        </w:rPr>
        <w:t xml:space="preserve"> после указания его фамилии и инициалов </w:t>
      </w:r>
      <w:r>
        <w:rPr>
          <w:rFonts w:ascii="Calibri" w:hAnsi="Calibri" w:cs="Calibri"/>
        </w:rPr>
        <w:lastRenderedPageBreak/>
        <w:t>приводятся слова "по доверенности", указываются наименование и реквизиты документа, подтверждающего полномочия представителя, в том числе указывается норма федерального закона - если полномочия представителя основаны на указании федерального закона.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полномочия юридического лица представлены лицом, имеющим право действовать от имени юридического лица без доверенности, в </w:t>
      </w:r>
      <w:hyperlink w:anchor="Par650" w:history="1">
        <w:r>
          <w:rPr>
            <w:rFonts w:ascii="Calibri" w:hAnsi="Calibri" w:cs="Calibri"/>
            <w:color w:val="0000FF"/>
          </w:rPr>
          <w:t>Акте согласования</w:t>
        </w:r>
      </w:hyperlink>
      <w:r>
        <w:rPr>
          <w:rFonts w:ascii="Calibri" w:hAnsi="Calibri" w:cs="Calibri"/>
        </w:rPr>
        <w:t xml:space="preserve"> вместо реквизитов доверенности приводятся реквизиты выписки из Единого государственного реестра юридических лиц.</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В Акт согласования включаются сведения о заинтересованном лице, являющемся правообладателем земельного участка, местоположение границ которого уточнено в результате кадастровых работ. Обозначение характерных точек границы такого земельного участка указывается от соответствующей начальной точки до этой же точки (например, от точки н</w:t>
      </w:r>
      <w:proofErr w:type="gramStart"/>
      <w:r>
        <w:rPr>
          <w:rFonts w:ascii="Calibri" w:hAnsi="Calibri" w:cs="Calibri"/>
        </w:rPr>
        <w:t>1</w:t>
      </w:r>
      <w:proofErr w:type="gramEnd"/>
      <w:r>
        <w:rPr>
          <w:rFonts w:ascii="Calibri" w:hAnsi="Calibri" w:cs="Calibri"/>
        </w:rPr>
        <w:t xml:space="preserve"> до точки н1). В указанном случае в графе "Кадастровый номер смежного земельного участка" ставится знак "</w:t>
      </w:r>
      <w:proofErr w:type="gramStart"/>
      <w:r>
        <w:rPr>
          <w:rFonts w:ascii="Calibri" w:hAnsi="Calibri" w:cs="Calibri"/>
        </w:rPr>
        <w:t>-"</w:t>
      </w:r>
      <w:proofErr w:type="gramEnd"/>
      <w:r>
        <w:rPr>
          <w:rFonts w:ascii="Calibri" w:hAnsi="Calibri" w:cs="Calibri"/>
        </w:rPr>
        <w:t xml:space="preserve"> (прочерк), заполнение остальных граф таблицы осуществляется в соответствии с их наименованием.</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84.1 </w:t>
      </w:r>
      <w:proofErr w:type="gramStart"/>
      <w:r>
        <w:rPr>
          <w:rFonts w:ascii="Calibri" w:hAnsi="Calibri" w:cs="Calibri"/>
        </w:rPr>
        <w:t>введен</w:t>
      </w:r>
      <w:proofErr w:type="gramEnd"/>
      <w:r>
        <w:rPr>
          <w:rFonts w:ascii="Calibri" w:hAnsi="Calibri" w:cs="Calibri"/>
        </w:rPr>
        <w:t xml:space="preserve"> </w:t>
      </w:r>
      <w:hyperlink r:id="rId96"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графе "Способ и дата извещения" Акта согласования указываются: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слова "извещение вручено под расписку" и дата вручения;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слова "извещение направлено почтовым отправлением с уведомлением" и дата вручения;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слова "извещение опубликовано в порядке, предусмотренном </w:t>
      </w:r>
      <w:hyperlink r:id="rId97" w:history="1">
        <w:r>
          <w:rPr>
            <w:rFonts w:ascii="Calibri" w:hAnsi="Calibri" w:cs="Calibri"/>
            <w:color w:val="0000FF"/>
          </w:rPr>
          <w:t>частью 8 статьи 39</w:t>
        </w:r>
      </w:hyperlink>
      <w:r>
        <w:rPr>
          <w:rFonts w:ascii="Calibri" w:hAnsi="Calibri" w:cs="Calibri"/>
        </w:rPr>
        <w:t xml:space="preserve"> Закона", а также источник и дата опубликования.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извещение о проведении собрания о согласовании местоположения границы земельного участка было направлено почтовым отправлением, а затем опубликовано в порядке, предусмотренном </w:t>
      </w:r>
      <w:hyperlink r:id="rId98" w:history="1">
        <w:r>
          <w:rPr>
            <w:rFonts w:ascii="Calibri" w:hAnsi="Calibri" w:cs="Calibri"/>
            <w:color w:val="0000FF"/>
          </w:rPr>
          <w:t>частью 8 статьи 39</w:t>
        </w:r>
      </w:hyperlink>
      <w:r>
        <w:rPr>
          <w:rFonts w:ascii="Calibri" w:hAnsi="Calibri" w:cs="Calibri"/>
        </w:rPr>
        <w:t xml:space="preserve"> Закона, в Акте согласования указывается последний по дате способ извещения.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местоположения границ земельного участка в индивидуальном порядке в графе "Способ и дата извещения" Акта согласования указывается "Согласовано в индивидуальном порядке".</w:t>
      </w:r>
    </w:p>
    <w:p w:rsidR="00620C58" w:rsidRDefault="00620C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Если надлежащим образом извещенное заинтересованное лицо или его представитель в установленный срок в письменной форме представили обоснованные возражения о местоположении границы земельного участка, содержание таких возражений указывается кадастровым инженером в Акте согласования. Представленные в письменной форме возражения включаются в Приложение.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обоснованных возражений о местоположении границы такие возражения должны быть сняты либо путем проведения повторного согласования местоположения границы (отдельной характерной точки или части границы), либо в порядке, предусмотренном законодательством Российской Федерации для разрешения земельных споров.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оформляется новая редакция Чертежа, на обороте которого допускается приводить Акт согласования, содержащий сведения о согласовании местоположения отдельных характерных точек или частей границы, в отношении которых ранее имелись возражения. В состав межевого плана включаются все редакции Чертежа и Акта согласования.</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48" w:name="Par1158"/>
      <w:bookmarkEnd w:id="48"/>
      <w:r>
        <w:rPr>
          <w:rFonts w:ascii="Calibri" w:hAnsi="Calibri" w:cs="Calibri"/>
        </w:rPr>
        <w:t xml:space="preserve">87. </w:t>
      </w:r>
      <w:hyperlink w:anchor="Par717" w:history="1">
        <w:proofErr w:type="gramStart"/>
        <w:r>
          <w:rPr>
            <w:rFonts w:ascii="Calibri" w:hAnsi="Calibri" w:cs="Calibri"/>
            <w:color w:val="0000FF"/>
          </w:rPr>
          <w:t>Раздел</w:t>
        </w:r>
      </w:hyperlink>
      <w:r>
        <w:rPr>
          <w:rFonts w:ascii="Calibri" w:hAnsi="Calibri" w:cs="Calibri"/>
        </w:rPr>
        <w:t xml:space="preserve"> "Абрисы узловых точек границ земельных участков" составляется в случае, если границы земельных участков содержат узловые точки (характерные точки, являющиеся общими для границ трех и более земельных участков) при наличии в радиусе 40 метров от такой узловой точки не менее трех долговременных, четко опознаваемых объектов местности (элементов зданий, строений, сооружений, опор линий электропередачи и т.п.).</w:t>
      </w:r>
      <w:proofErr w:type="gramEnd"/>
      <w:r>
        <w:rPr>
          <w:rFonts w:ascii="Calibri" w:hAnsi="Calibri" w:cs="Calibri"/>
        </w:rPr>
        <w:t xml:space="preserve"> На абрисе указывают значения измеренных расстояний до указанных объектов местности.</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Особенности подготовки межевого плана</w:t>
      </w:r>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земельных участков, указанных в части 10</w:t>
      </w:r>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статьи 25 Закона</w:t>
      </w:r>
    </w:p>
    <w:p w:rsidR="00620C58" w:rsidRDefault="00620C58">
      <w:pPr>
        <w:widowControl w:val="0"/>
        <w:autoSpaceDE w:val="0"/>
        <w:autoSpaceDN w:val="0"/>
        <w:adjustRightInd w:val="0"/>
        <w:spacing w:after="0" w:line="240" w:lineRule="auto"/>
        <w:jc w:val="center"/>
        <w:rPr>
          <w:rFonts w:ascii="Calibri" w:hAnsi="Calibri" w:cs="Calibri"/>
        </w:rPr>
      </w:pPr>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Приказом</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Особенности подготовки межевого плана в отношении земельных участков, указанных в </w:t>
      </w:r>
      <w:hyperlink r:id="rId101" w:history="1">
        <w:r>
          <w:rPr>
            <w:rFonts w:ascii="Calibri" w:hAnsi="Calibri" w:cs="Calibri"/>
            <w:color w:val="0000FF"/>
          </w:rPr>
          <w:t>части 10 статьи 25</w:t>
        </w:r>
      </w:hyperlink>
      <w:r>
        <w:rPr>
          <w:rFonts w:ascii="Calibri" w:hAnsi="Calibri" w:cs="Calibri"/>
        </w:rPr>
        <w:t xml:space="preserve"> Закона, устанавливают правила оформления разделов межевого плана при выполнении кадастровых работ в отношении:</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земельных участков, границы которых представляют собой совокупность контуров, отделенных друг от друга иными земельными участками или землями (далее - многоконтурный земельный участок);</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земельных участков, государственный кадастровый учет которых был осуществлен в установленном законодательством порядке до дня вступления в силу </w:t>
      </w:r>
      <w:hyperlink r:id="rId102" w:history="1">
        <w:r>
          <w:rPr>
            <w:rFonts w:ascii="Calibri" w:hAnsi="Calibri" w:cs="Calibri"/>
            <w:color w:val="0000FF"/>
          </w:rPr>
          <w:t>Закона</w:t>
        </w:r>
      </w:hyperlink>
      <w:r>
        <w:rPr>
          <w:rFonts w:ascii="Calibri" w:hAnsi="Calibri" w:cs="Calibri"/>
        </w:rPr>
        <w:t>, и которым при осуществлении такого учета было присвоено наименование "единое землепользование" (далее - единое землепользование);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частей многоконтурных земельных участков, границы которых представляют собой совокупность контуров, не имеющих между собой общих характерных точек (далее - многоконтурная часть).</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w:t>
      </w:r>
      <w:proofErr w:type="gramStart"/>
      <w:r>
        <w:rPr>
          <w:rFonts w:ascii="Calibri" w:hAnsi="Calibri" w:cs="Calibri"/>
        </w:rPr>
        <w:t>При заполнении межевого плана обозначение части земной поверхности, ограниченной контуром границ многоконтурного земельного участка (далее - контур), приводится в виде обозначения (либо кадастрового номера) земельного участка и заключенного в скобки числа, записанного арабскими цифрами (например, 19:01:010203:123(1), 19:01:010203:124:</w:t>
      </w:r>
      <w:proofErr w:type="gramEnd"/>
      <w:r>
        <w:rPr>
          <w:rFonts w:ascii="Calibri" w:hAnsi="Calibri" w:cs="Calibri"/>
        </w:rPr>
        <w:t>ЗУ1(1),</w:t>
      </w:r>
      <w:proofErr w:type="gramStart"/>
      <w:r>
        <w:rPr>
          <w:rFonts w:ascii="Calibri" w:hAnsi="Calibri" w:cs="Calibri"/>
        </w:rPr>
        <w:t xml:space="preserve"> :</w:t>
      </w:r>
      <w:proofErr w:type="gramEnd"/>
      <w:r>
        <w:rPr>
          <w:rFonts w:ascii="Calibri" w:hAnsi="Calibri" w:cs="Calibri"/>
        </w:rPr>
        <w:t>ЗУ1(1). При этом число в скобках обозначает порядковый номер контура.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При заполнении текстовой части межевого плана обозначение земельного участка приводится в соответствии с пунктом 46 Требований, а при заполнении графической части в соответствии с пунктом 79 Требований.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При заполнении межевого плана обозначение части земной поверхности, ограниченной контуром границ многоконтурной части (далее - контур части), приводится в виде обозначения (либо кадастрового номера) земельного участка, наклонной черты и сочетания строчных букв русского алфавита "</w:t>
      </w:r>
      <w:proofErr w:type="spellStart"/>
      <w:r>
        <w:rPr>
          <w:rFonts w:ascii="Calibri" w:hAnsi="Calibri" w:cs="Calibri"/>
        </w:rPr>
        <w:t>чзу</w:t>
      </w:r>
      <w:proofErr w:type="spellEnd"/>
      <w:r>
        <w:rPr>
          <w:rFonts w:ascii="Calibri" w:hAnsi="Calibri" w:cs="Calibri"/>
        </w:rPr>
        <w:t>" с числом, записанным арабскими цифрами, и заключенного в скобки числа, записанного арабскими цифрами (например, 19:01:010203:123:</w:t>
      </w:r>
      <w:proofErr w:type="gramEnd"/>
      <w:r>
        <w:rPr>
          <w:rFonts w:ascii="Calibri" w:hAnsi="Calibri" w:cs="Calibri"/>
        </w:rPr>
        <w:t xml:space="preserve">ЗУ1/чзу1(1) или </w:t>
      </w:r>
      <w:proofErr w:type="gramStart"/>
      <w:r>
        <w:rPr>
          <w:rFonts w:ascii="Calibri" w:hAnsi="Calibri" w:cs="Calibri"/>
        </w:rPr>
        <w:t>:З</w:t>
      </w:r>
      <w:proofErr w:type="gramEnd"/>
      <w:r>
        <w:rPr>
          <w:rFonts w:ascii="Calibri" w:hAnsi="Calibri" w:cs="Calibri"/>
        </w:rPr>
        <w:t>У1/чзу1(1). При этом число в скобках обозначает порядковый номер контура части.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реквизитов текстовой части межевого плана обозначение многоконтурной части приводится в соответствии с пунктом 47 Требований, а при заполнении графической части - в соответствии с пунктом 80 Требований.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Для обозначения характерных точек границ многоконтурного земельного участка (многоконтурной части) применяется сквозная нумерация.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proofErr w:type="gramStart"/>
      <w:r>
        <w:rPr>
          <w:rFonts w:ascii="Calibri" w:hAnsi="Calibri" w:cs="Calibri"/>
        </w:rPr>
        <w:t>При оформлении межевого плана в результате выполнения кадастровых работ по образованию земельных участков путем перераспределения заполнение протокола образования земельных участков в отношении исходного земельного участка, являющегося многоконтурным земельным участком, производится в соответствии с пунктом 31 Требований без указания в обозначении частей исходных земельных участков, включаемых в состав образуемых земельных участков, порядкового номера контура.</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Контурам исходного многоконтурного земельного участка, изменяющимся при сохранении исходного многоконтурного земельного участка в измененных границах, присваиваются новые обозначения (с учетом порядкового номера контура).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 заполнении реквизитов "1" и "2" раздела "Сведения о выполненных измерениях и расчетах" в графе "3" соответствующих таблиц при необходимости указываются обозначения контуров либо учетные номера контуров.</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случае</w:t>
      </w:r>
      <w:proofErr w:type="gramStart"/>
      <w:r>
        <w:rPr>
          <w:rFonts w:ascii="Calibri" w:hAnsi="Calibri" w:cs="Calibri"/>
        </w:rPr>
        <w:t>,</w:t>
      </w:r>
      <w:proofErr w:type="gramEnd"/>
      <w:r>
        <w:rPr>
          <w:rFonts w:ascii="Calibri" w:hAnsi="Calibri" w:cs="Calibri"/>
        </w:rPr>
        <w:t xml:space="preserve"> если для расчета предельно допустимой погрешности определения площади геометрических фигур, образованных проекцией границ контуров на горизонтальную плоскость (далее также - площадь контура), применялись различные формулы, в таблицу реквизита "4" раздела "Сведения о выполненных измерениях и расчетах" перед сведениями о многоконтурном земельном участке построчно вносятся сведения о контурах, в том числе обозначение контура или учетный номер контура, его площадь и примененная формула для расчета предельной допустимой погрешности определения площади с подставленными в указанную формулу значениями.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площади многоконтурных земельных участков в межевом плане указывается в </w:t>
      </w:r>
      <w:r>
        <w:rPr>
          <w:rFonts w:ascii="Calibri" w:hAnsi="Calibri" w:cs="Calibri"/>
        </w:rPr>
        <w:lastRenderedPageBreak/>
        <w:t>квадратных метрах с округлением до 1 квадратного метра.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площади контура (части контура) в межевом плане указывается в квадратных метрах с округлением до 0,01 квадратного метра.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Сведения о каждом контуре образуемого (уточняемого) многоконтурного земельного участка в таблицах реквизитов "1" и "2" раздела "Сведения об образуемых земельных участках и их частях" и раздела "Сведения об уточняемых земельных участках и их частях" отделяются строкой, в которую включаются обозначение контура или его учетный номер. При этом сведения вносятся в порядке возрастания порядкового номера контура.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Сведения о каждой многоконтурной части в таблице реквизита "3" раздела "Сведения об образуемых земельных участках и их частях" и раздела "Сведения об уточняемых земельных участках и их частях" отделяются строкой, предназначенной для включения сведений об идентификаторе части (учетном номере или обозначении многоконтурной части).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каждом контуре части образуемой (уточняемой) многоконтурной части в таблице реквизита "3" раздела "Сведения об образуемых земельных участках и их частях" и раздела "Сведения об уточняемых земельных участках и их частях" отделяются строкой, в которую включается обозначение контура части или его учетный номер. При этом сведения вносятся в порядке возрастания порядкового номера контура части.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При заполнении реквизитов "1" и "2" в таблицах раздела "Сведения об образуемых земельных участках и их частях" и раздела "Сведения об уточняемых земельных участках и их частях" сначала приводится список характерных точек внешней границы контура или соответственно частей внешней границы, а затем сведения о внутренней границе контура (при ее наличии). Сведения о внешней и внутренней границе контура отделяются в таблицах друг от друга одной </w:t>
      </w:r>
      <w:proofErr w:type="spellStart"/>
      <w:r>
        <w:rPr>
          <w:rFonts w:ascii="Calibri" w:hAnsi="Calibri" w:cs="Calibri"/>
        </w:rPr>
        <w:t>незаполняемой</w:t>
      </w:r>
      <w:proofErr w:type="spellEnd"/>
      <w:r>
        <w:rPr>
          <w:rFonts w:ascii="Calibri" w:hAnsi="Calibri" w:cs="Calibri"/>
        </w:rPr>
        <w:t xml:space="preserve"> строкой.</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реквизит "5" раздела "Исходные данные" межевого плана вносятся сведения о поставленных на государственный кадастровый учет частях исходного, измененного или уточняемого многоконтурного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графе "3" таблицы реквизита "4" разделов "Сведения об образуемых земельных участках и их частях", "Сведения об уточняемых земельных участках и их частях" указываются: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многоконтурного земельного участка, как сумма площадей контуров и величина предельной допустимой погрешности определения площади многоконтурного земельного участка</w:t>
      </w:r>
      <w:proofErr w:type="gramStart"/>
      <w:r>
        <w:rPr>
          <w:rFonts w:ascii="Calibri" w:hAnsi="Calibri" w:cs="Calibri"/>
        </w:rPr>
        <w:t xml:space="preserve">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5.75pt">
            <v:imagedata r:id="rId103" o:title=""/>
          </v:shape>
        </w:pict>
      </w:r>
      <w:r>
        <w:rPr>
          <w:rFonts w:ascii="Calibri" w:hAnsi="Calibri" w:cs="Calibri"/>
        </w:rPr>
        <w:t>);</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контура в скобках (в порядке возрастания порядковых номеров контуров), площадь контура и величина предельной допустимой погрешности определения такой площади (например, (1) 560,05 кв. м +/- 3 кв. м).</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графе "4" таблицы реквизита "5" раздела "Сведения об образуемых земельных участках и их частях", реквизита "2" раздела "Сведения об измененных земельных участках и их частях", реквизита "5" раздела "Сведения об уточняемых земельных участках и их частях" и реквизита "2" раздела "Сведения об образуемых частях земельного участка" указываются: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площадь многоконтурной части, как сумма площадей контуров </w:t>
      </w:r>
      <w:proofErr w:type="gramStart"/>
      <w:r>
        <w:rPr>
          <w:rFonts w:ascii="Calibri" w:hAnsi="Calibri" w:cs="Calibri"/>
        </w:rPr>
        <w:t>части</w:t>
      </w:r>
      <w:proofErr w:type="gramEnd"/>
      <w:r>
        <w:rPr>
          <w:rFonts w:ascii="Calibri" w:hAnsi="Calibri" w:cs="Calibri"/>
        </w:rPr>
        <w:t xml:space="preserve"> и величина предельной допустимой погрешности определения площади многоконтурной части (</w:t>
      </w:r>
      <w:r>
        <w:rPr>
          <w:rFonts w:ascii="Calibri" w:hAnsi="Calibri" w:cs="Calibri"/>
        </w:rPr>
        <w:pict>
          <v:shape id="_x0000_i1026" type="#_x0000_t75" style="width:34.5pt;height:15.75pt">
            <v:imagedata r:id="rId103" o:title=""/>
          </v:shape>
        </w:pict>
      </w:r>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контура части в скобках (в порядке возрастания порядковых номеров контуров части), площадь контура части и величина предельной допустимой погрешности определения такой площади (например, (1) 240,00 кв. м +/- 1 кв. м).</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сведения о каждой многоконтурной части отделяются строкой, предназначенной для включения сведений об идентификаторе многоконтурной части (учетном номере или обозначении многоконтурной части).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площадь многоконтурного земельного участка, занятого опорами линии электропередачи, определенная в результате кадастровых работ по уточнению местоположения границ, больше площади, сведения о которой относительно этого земельного участка содержатся в ГКН, то в состав Приложения включаются документы (их копии), подтверждающие: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 собственности на соответствующее сооружение;</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такого сооружения (например, копия технического (кадастрового) паспорта, подтверждающая количество опор).</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в разделе "Заключение кадастрового инженера" приводится расчет предельного минимального размера многоконтурного земельного участка, установленный в соответствии с земельным законодательством для размещения линий электропередачи.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Если входящие в состав единого землепользования земельные участки сохраняются в измененных границах, сведения о таких земельных участках включаются в реквизит "2" и "3" раздела "Сведения об измененных земельных участках и их частях". При этом вместо учетного номера части приводится кадастровый номер такого земельного участка, в качестве характеристики части указывается: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"обособленный участок" - для земельных участков, обособленных от других участков, входящих в состав единого землепользования;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"условный участок" - для смежных земельных участков, входящих в состав единого землепользования и разделяемых между собой условной линией (границей) кадастрового деления.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 случае</w:t>
      </w:r>
      <w:proofErr w:type="gramStart"/>
      <w:r>
        <w:rPr>
          <w:rFonts w:ascii="Calibri" w:hAnsi="Calibri" w:cs="Calibri"/>
        </w:rPr>
        <w:t>,</w:t>
      </w:r>
      <w:proofErr w:type="gramEnd"/>
      <w:r>
        <w:rPr>
          <w:rFonts w:ascii="Calibri" w:hAnsi="Calibri" w:cs="Calibri"/>
        </w:rPr>
        <w:t xml:space="preserve"> если образуемый или измененный земельный участок является единым землепользованием или многоконтурным земельным участком, в графе "2" таблицы раздела "Сведения о земельных участках, посредством которых обеспечивается доступ к образуемым или измененным земельным участкам" указывается кадастровый номер (обозначение) единого землепользования или многоконтурного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w:t>
      </w:r>
      <w:proofErr w:type="gramStart"/>
      <w:r>
        <w:rPr>
          <w:rFonts w:ascii="Calibri" w:hAnsi="Calibri" w:cs="Calibri"/>
        </w:rPr>
        <w:t>При установлении доступа (прохода или проезда от земельных участков (земель) общего пользования) посредством зоны с особыми условиями использования территории (например, охранной зоны) в графе "3" таблицы раздела "Сведения о земельных участках, посредством которых обеспечивается доступ к образуемым или измененным земельным участкам" указываются слова "доступ обеспечен посредством зоны ________________ (указывается наименование зоны, ее индивидуальное обозначение (вид, тип, номер, индекс и т.п</w:t>
      </w:r>
      <w:proofErr w:type="gramEnd"/>
      <w:r>
        <w:rPr>
          <w:rFonts w:ascii="Calibri" w:hAnsi="Calibri" w:cs="Calibri"/>
        </w:rPr>
        <w:t>.), а также основание установления зоны (реквизиты акта органа государственной власти, органа местного самоуправления либо, если зона установлена в силу закона, - реквизиты соответствующего законодательного акта). При этом</w:t>
      </w:r>
      <w:proofErr w:type="gramStart"/>
      <w:r>
        <w:rPr>
          <w:rFonts w:ascii="Calibri" w:hAnsi="Calibri" w:cs="Calibri"/>
        </w:rPr>
        <w:t>,</w:t>
      </w:r>
      <w:proofErr w:type="gramEnd"/>
      <w:r>
        <w:rPr>
          <w:rFonts w:ascii="Calibri" w:hAnsi="Calibri" w:cs="Calibri"/>
        </w:rPr>
        <w:t xml:space="preserve"> если соответствующая зона не имеет непосредственного доступа к землям или земельным участкам общего пользования, дополнительно приводится обозначение или кадастровый номер земельного участка, обеспечивающего такой доступ.</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государственном кадастре недвижимости отсутствуют сведения о зоне с особыми условиями использования территории, посредством которой обеспечен доступ (проход или проезд от земельных участков (земель) общего пользования), копия документа, подтверждающего установление указанной зоны, включается в состав Приложения.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раздел "Заключение кадастрового инженера" включаются:</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дополнительные сведения о порядке образования многоконтурного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дополнительные сведения об особенностях обеспечения доступа (прохода или проезда от земельных участков (земель) общего пользования);</w:t>
      </w:r>
      <w:proofErr w:type="gramEnd"/>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по определению минимального размера многоконтурного земельного участка, указанного в графе "3" строки "5" реквизита "4" раздела "Сведения об образуемых земельных участках и их частях", в графе "3" строки "4" реквизита "4" раздела "Сведения об уточняемых земельных участках и частях";</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 содержащие дополнительное обоснование результатов выполнения кадастровых работ.</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Каждый контур (контур части) на Чертеже идентифицируется соответствующим обозначением контура (контура части).</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На Схеме отображаются все контуры (контуры частей) в масштабе, обеспечивающем читаемость изображения.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многоконтурного земельного участка из ранее учтенного единого землепользования на Схеме отображаются все земельные участки, входящие в состав данного единого землепользования и являющиеся источником образования многоконтурного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w:t>
      </w:r>
      <w:proofErr w:type="gramStart"/>
      <w:r>
        <w:rPr>
          <w:rFonts w:ascii="Calibri" w:hAnsi="Calibri" w:cs="Calibri"/>
        </w:rPr>
        <w:t>,</w:t>
      </w:r>
      <w:proofErr w:type="gramEnd"/>
      <w:r>
        <w:rPr>
          <w:rFonts w:ascii="Calibri" w:hAnsi="Calibri" w:cs="Calibri"/>
        </w:rPr>
        <w:t xml:space="preserve"> если доступ к земельному участку от земель или земельных участков общего пользования обеспечен посредством зоны с особыми условиями использования территории, дополнительно к сведениям, предусмотренным пунктами 75 и 76, на Схеме отображаются границы такой зоны.</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подготовке</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межевого плана, в том</w:t>
      </w:r>
    </w:p>
    <w:p w:rsidR="00620C58" w:rsidRDefault="00620C5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числе</w:t>
      </w:r>
      <w:proofErr w:type="gramEnd"/>
      <w:r>
        <w:rPr>
          <w:rFonts w:ascii="Calibri" w:hAnsi="Calibri" w:cs="Calibri"/>
        </w:rPr>
        <w:t xml:space="preserve"> особенностям подготовки</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межевого плана в отношении</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 участков, указанных</w:t>
      </w:r>
    </w:p>
    <w:p w:rsidR="00620C58" w:rsidRDefault="00620C58">
      <w:pPr>
        <w:widowControl w:val="0"/>
        <w:autoSpaceDE w:val="0"/>
        <w:autoSpaceDN w:val="0"/>
        <w:adjustRightInd w:val="0"/>
        <w:spacing w:after="0" w:line="240" w:lineRule="auto"/>
        <w:jc w:val="right"/>
        <w:rPr>
          <w:rFonts w:ascii="Calibri" w:hAnsi="Calibri" w:cs="Calibri"/>
        </w:rPr>
        <w:sectPr w:rsidR="00620C58">
          <w:pgSz w:w="11905" w:h="16838"/>
          <w:pgMar w:top="1134" w:right="850" w:bottom="1134" w:left="1701" w:header="720" w:footer="720" w:gutter="0"/>
          <w:cols w:space="720"/>
          <w:noEndnote/>
        </w:sectPr>
      </w:pP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части 10 статьи 25</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закона</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от 24 июля 2007 г. N 221-ФЗ</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государственном кадастре</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недвижимости"</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jc w:val="center"/>
        <w:rPr>
          <w:rFonts w:ascii="Calibri" w:hAnsi="Calibri" w:cs="Calibri"/>
        </w:rPr>
      </w:pPr>
      <w:bookmarkStart w:id="49" w:name="Par1229"/>
      <w:bookmarkEnd w:id="49"/>
      <w:r>
        <w:rPr>
          <w:rFonts w:ascii="Calibri" w:hAnsi="Calibri" w:cs="Calibri"/>
        </w:rPr>
        <w:t>СПЕЦИАЛЬНЫЕ УСЛОВНЫЕ ЗНАКИ</w:t>
      </w:r>
    </w:p>
    <w:p w:rsidR="00620C58" w:rsidRDefault="00620C58">
      <w:pPr>
        <w:widowControl w:val="0"/>
        <w:autoSpaceDE w:val="0"/>
        <w:autoSpaceDN w:val="0"/>
        <w:adjustRightInd w:val="0"/>
        <w:spacing w:after="0" w:line="240" w:lineRule="auto"/>
        <w:jc w:val="center"/>
        <w:rPr>
          <w:rFonts w:ascii="Calibri" w:hAnsi="Calibri" w:cs="Calibri"/>
        </w:rPr>
      </w:pPr>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Минэкономразвития России от 25.01.2012 N 32)</w:t>
      </w:r>
    </w:p>
    <w:p w:rsidR="00620C58" w:rsidRDefault="00620C58">
      <w:pPr>
        <w:widowControl w:val="0"/>
        <w:autoSpaceDE w:val="0"/>
        <w:autoSpaceDN w:val="0"/>
        <w:adjustRightInd w:val="0"/>
        <w:spacing w:after="0" w:line="240" w:lineRule="auto"/>
        <w:jc w:val="both"/>
        <w:rPr>
          <w:rFonts w:ascii="Calibri" w:hAnsi="Calibri" w:cs="Calibri"/>
        </w:rPr>
      </w:pPr>
    </w:p>
    <w:p w:rsidR="00620C58" w:rsidRDefault="00620C58">
      <w:pPr>
        <w:pStyle w:val="ConsPlusCell"/>
        <w:rPr>
          <w:rFonts w:ascii="Courier New" w:hAnsi="Courier New" w:cs="Courier New"/>
          <w:sz w:val="20"/>
          <w:szCs w:val="20"/>
        </w:rPr>
      </w:pPr>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N │   Название условного знака    │      Изображение     │ Описание изображения │</w:t>
      </w:r>
    </w:p>
    <w:p w:rsidR="00620C58" w:rsidRDefault="00620C5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                      │</w:t>
      </w:r>
    </w:p>
    <w:p w:rsidR="00620C58" w:rsidRDefault="00620C58">
      <w:pPr>
        <w:pStyle w:val="ConsPlusCell"/>
        <w:rPr>
          <w:rFonts w:ascii="Courier New" w:hAnsi="Courier New" w:cs="Courier New"/>
          <w:sz w:val="20"/>
          <w:szCs w:val="20"/>
        </w:rPr>
      </w:pPr>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1 │               2               │           3          │          4           │</w:t>
      </w:r>
    </w:p>
    <w:p w:rsidR="00620C58" w:rsidRDefault="00620C58">
      <w:pPr>
        <w:pStyle w:val="ConsPlusCell"/>
        <w:rPr>
          <w:rFonts w:ascii="Courier New" w:hAnsi="Courier New" w:cs="Courier New"/>
          <w:sz w:val="20"/>
          <w:szCs w:val="20"/>
        </w:rPr>
      </w:pPr>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1 │Земельный   участок,    размеры│  о</w:t>
      </w:r>
      <w:proofErr w:type="gramStart"/>
      <w:r>
        <w:rPr>
          <w:rFonts w:ascii="Courier New" w:hAnsi="Courier New" w:cs="Courier New"/>
          <w:sz w:val="20"/>
          <w:szCs w:val="20"/>
        </w:rPr>
        <w:t>─ ─ ─ ─ ─ ─ ──О</w:t>
      </w:r>
      <w:proofErr w:type="gramEnd"/>
      <w:r>
        <w:rPr>
          <w:rFonts w:ascii="Courier New" w:hAnsi="Courier New" w:cs="Courier New"/>
          <w:sz w:val="20"/>
          <w:szCs w:val="20"/>
        </w:rPr>
        <w:t xml:space="preserve">    │для        изображения│</w:t>
      </w:r>
    </w:p>
    <w:p w:rsidR="00620C58" w:rsidRDefault="00620C58">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которого</w:t>
      </w:r>
      <w:proofErr w:type="gramEnd"/>
      <w:r>
        <w:rPr>
          <w:rFonts w:ascii="Courier New" w:hAnsi="Courier New" w:cs="Courier New"/>
          <w:sz w:val="20"/>
          <w:szCs w:val="20"/>
        </w:rPr>
        <w:t xml:space="preserve"> могут быть переданы  в│ /                \   │применяются   условные│</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│масштабе  разделов  </w:t>
      </w:r>
      <w:proofErr w:type="gramStart"/>
      <w:r>
        <w:rPr>
          <w:rFonts w:ascii="Courier New" w:hAnsi="Courier New" w:cs="Courier New"/>
          <w:sz w:val="20"/>
          <w:szCs w:val="20"/>
        </w:rPr>
        <w:t>графической</w:t>
      </w:r>
      <w:proofErr w:type="gramEnd"/>
      <w:r>
        <w:rPr>
          <w:rFonts w:ascii="Courier New" w:hAnsi="Courier New" w:cs="Courier New"/>
          <w:sz w:val="20"/>
          <w:szCs w:val="20"/>
        </w:rPr>
        <w:t>│/                  \  │знаки N 3, N 4        │</w:t>
      </w:r>
    </w:p>
    <w:p w:rsidR="00620C58" w:rsidRDefault="00620C58">
      <w:pPr>
        <w:pStyle w:val="ConsPlusCell"/>
        <w:rPr>
          <w:rFonts w:ascii="Courier New" w:hAnsi="Courier New" w:cs="Courier New"/>
          <w:sz w:val="20"/>
          <w:szCs w:val="20"/>
        </w:rPr>
      </w:pPr>
      <w:r>
        <w:rPr>
          <w:rFonts w:ascii="Courier New" w:hAnsi="Courier New" w:cs="Courier New"/>
          <w:sz w:val="20"/>
          <w:szCs w:val="20"/>
        </w:rPr>
        <w:t>│   │части                          │о</w:t>
      </w:r>
      <w:proofErr w:type="gramStart"/>
      <w:r>
        <w:rPr>
          <w:rFonts w:ascii="Courier New" w:hAnsi="Courier New" w:cs="Courier New"/>
          <w:sz w:val="20"/>
          <w:szCs w:val="20"/>
        </w:rPr>
        <w:t>─ ─ ─ ─ ─ ─ - - - ─</w:t>
      </w:r>
      <w:proofErr w:type="gramEnd"/>
      <w:r>
        <w:rPr>
          <w:rFonts w:ascii="Courier New" w:hAnsi="Courier New" w:cs="Courier New"/>
          <w:sz w:val="20"/>
          <w:szCs w:val="20"/>
        </w:rPr>
        <w:t>О │                      │</w:t>
      </w:r>
    </w:p>
    <w:p w:rsidR="00620C58" w:rsidRDefault="00620C58">
      <w:pPr>
        <w:pStyle w:val="ConsPlusCell"/>
        <w:rPr>
          <w:rFonts w:ascii="Courier New" w:hAnsi="Courier New" w:cs="Courier New"/>
          <w:sz w:val="20"/>
          <w:szCs w:val="20"/>
        </w:rPr>
      </w:pPr>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2 │Земельный   участок,    размеры│                      │                      │</w:t>
      </w:r>
    </w:p>
    <w:p w:rsidR="00620C58" w:rsidRDefault="00620C58">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которого</w:t>
      </w:r>
      <w:proofErr w:type="gramEnd"/>
      <w:r>
        <w:rPr>
          <w:rFonts w:ascii="Courier New" w:hAnsi="Courier New" w:cs="Courier New"/>
          <w:sz w:val="20"/>
          <w:szCs w:val="20"/>
        </w:rPr>
        <w:t xml:space="preserve"> не могут быть переданы│                      │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│в масштабе разделов </w:t>
      </w:r>
      <w:proofErr w:type="gramStart"/>
      <w:r>
        <w:rPr>
          <w:rFonts w:ascii="Courier New" w:hAnsi="Courier New" w:cs="Courier New"/>
          <w:sz w:val="20"/>
          <w:szCs w:val="20"/>
        </w:rPr>
        <w:t>графической</w:t>
      </w:r>
      <w:proofErr w:type="gramEnd"/>
      <w:r>
        <w:rPr>
          <w:rFonts w:ascii="Courier New" w:hAnsi="Courier New" w:cs="Courier New"/>
          <w:sz w:val="20"/>
          <w:szCs w:val="20"/>
        </w:rPr>
        <w:t>│                      │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│части </w:t>
      </w:r>
      <w:hyperlink w:anchor="Par1350" w:history="1">
        <w:r>
          <w:rPr>
            <w:rFonts w:ascii="Courier New" w:hAnsi="Courier New" w:cs="Courier New"/>
            <w:color w:val="0000FF"/>
            <w:sz w:val="20"/>
            <w:szCs w:val="20"/>
          </w:rPr>
          <w:t>&lt;1&gt;</w:t>
        </w:r>
      </w:hyperlink>
      <w:r>
        <w:rPr>
          <w:rFonts w:ascii="Courier New" w:hAnsi="Courier New" w:cs="Courier New"/>
          <w:sz w:val="20"/>
          <w:szCs w:val="20"/>
        </w:rPr>
        <w:t>:                     │                      │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bookmarkStart w:id="50" w:name="Par1249"/>
      <w:bookmarkEnd w:id="50"/>
      <w:proofErr w:type="gramStart"/>
      <w:r>
        <w:rPr>
          <w:rFonts w:ascii="Courier New" w:hAnsi="Courier New" w:cs="Courier New"/>
          <w:sz w:val="20"/>
          <w:szCs w:val="20"/>
        </w:rPr>
        <w:t>│   │а) земельный участок, имеющиеся│        ┌─┐           │квадрат черного  цвета│</w:t>
      </w:r>
      <w:proofErr w:type="gramEnd"/>
    </w:p>
    <w:p w:rsidR="00620C58" w:rsidRDefault="00620C58">
      <w:pPr>
        <w:pStyle w:val="ConsPlusCell"/>
        <w:rPr>
          <w:rFonts w:ascii="Courier New" w:hAnsi="Courier New" w:cs="Courier New"/>
          <w:sz w:val="20"/>
          <w:szCs w:val="20"/>
        </w:rPr>
      </w:pPr>
      <w:r>
        <w:rPr>
          <w:rFonts w:ascii="Courier New" w:hAnsi="Courier New" w:cs="Courier New"/>
          <w:sz w:val="20"/>
          <w:szCs w:val="20"/>
        </w:rPr>
        <w:t>│   │в  ГКН   сведения   о   границе│        │Х│           │с длиной стороны 3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   │которого     достаточны     для│        └─┘           │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│определения  ее  положения   </w:t>
      </w:r>
      <w:proofErr w:type="gramStart"/>
      <w:r>
        <w:rPr>
          <w:rFonts w:ascii="Courier New" w:hAnsi="Courier New" w:cs="Courier New"/>
          <w:sz w:val="20"/>
          <w:szCs w:val="20"/>
        </w:rPr>
        <w:t>на</w:t>
      </w:r>
      <w:proofErr w:type="gramEnd"/>
      <w:r>
        <w:rPr>
          <w:rFonts w:ascii="Courier New" w:hAnsi="Courier New" w:cs="Courier New"/>
          <w:sz w:val="20"/>
          <w:szCs w:val="20"/>
        </w:rPr>
        <w:t>│                      │                      │</w:t>
      </w:r>
    </w:p>
    <w:p w:rsidR="00620C58" w:rsidRDefault="00620C58">
      <w:pPr>
        <w:pStyle w:val="ConsPlusCell"/>
        <w:rPr>
          <w:rFonts w:ascii="Courier New" w:hAnsi="Courier New" w:cs="Courier New"/>
          <w:sz w:val="20"/>
          <w:szCs w:val="20"/>
        </w:rPr>
      </w:pPr>
      <w:r>
        <w:rPr>
          <w:rFonts w:ascii="Courier New" w:hAnsi="Courier New" w:cs="Courier New"/>
          <w:sz w:val="20"/>
          <w:szCs w:val="20"/>
        </w:rPr>
        <w:t>│   │местности;                     │                      │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bookmarkStart w:id="51" w:name="Par1255"/>
      <w:bookmarkEnd w:id="51"/>
      <w:r>
        <w:rPr>
          <w:rFonts w:ascii="Courier New" w:hAnsi="Courier New" w:cs="Courier New"/>
          <w:sz w:val="20"/>
          <w:szCs w:val="20"/>
        </w:rPr>
        <w:t xml:space="preserve">│   │б) земельный участок, </w:t>
      </w:r>
      <w:proofErr w:type="gramStart"/>
      <w:r>
        <w:rPr>
          <w:rFonts w:ascii="Courier New" w:hAnsi="Courier New" w:cs="Courier New"/>
          <w:sz w:val="20"/>
          <w:szCs w:val="20"/>
        </w:rPr>
        <w:t>имеющиеся</w:t>
      </w:r>
      <w:proofErr w:type="gramEnd"/>
      <w:r>
        <w:rPr>
          <w:rFonts w:ascii="Courier New" w:hAnsi="Courier New" w:cs="Courier New"/>
          <w:sz w:val="20"/>
          <w:szCs w:val="20"/>
        </w:rPr>
        <w:t>│        ┌─┐           │квадрат    с    длиной│</w:t>
      </w:r>
    </w:p>
    <w:p w:rsidR="00620C58" w:rsidRDefault="00620C58">
      <w:pPr>
        <w:pStyle w:val="ConsPlusCell"/>
        <w:rPr>
          <w:rFonts w:ascii="Courier New" w:hAnsi="Courier New" w:cs="Courier New"/>
          <w:sz w:val="20"/>
          <w:szCs w:val="20"/>
        </w:rPr>
      </w:pPr>
      <w:r>
        <w:rPr>
          <w:rFonts w:ascii="Courier New" w:hAnsi="Courier New" w:cs="Courier New"/>
          <w:sz w:val="20"/>
          <w:szCs w:val="20"/>
        </w:rPr>
        <w:t>│   │в  ГКН   сведения   о   границе│        │ │           │стороны     3      мм,│</w:t>
      </w:r>
    </w:p>
    <w:p w:rsidR="00620C58" w:rsidRDefault="00620C58">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которого</w:t>
      </w:r>
      <w:proofErr w:type="gramEnd"/>
      <w:r>
        <w:rPr>
          <w:rFonts w:ascii="Courier New" w:hAnsi="Courier New" w:cs="Courier New"/>
          <w:sz w:val="20"/>
          <w:szCs w:val="20"/>
        </w:rPr>
        <w:t xml:space="preserve">  не   достаточны   для│        └─┘           │очерченный      линией│</w:t>
      </w:r>
    </w:p>
    <w:p w:rsidR="00620C58" w:rsidRDefault="00620C58">
      <w:pPr>
        <w:pStyle w:val="ConsPlusCell"/>
        <w:rPr>
          <w:rFonts w:ascii="Courier New" w:hAnsi="Courier New" w:cs="Courier New"/>
          <w:sz w:val="20"/>
          <w:szCs w:val="20"/>
        </w:rPr>
      </w:pPr>
      <w:proofErr w:type="gramStart"/>
      <w:r>
        <w:rPr>
          <w:rFonts w:ascii="Courier New" w:hAnsi="Courier New" w:cs="Courier New"/>
          <w:sz w:val="20"/>
          <w:szCs w:val="20"/>
        </w:rPr>
        <w:t>│   │определения  ее  положения   на│                      │черного цвета толщиной│</w:t>
      </w:r>
      <w:proofErr w:type="gramEnd"/>
    </w:p>
    <w:p w:rsidR="00620C58" w:rsidRDefault="00620C58">
      <w:pPr>
        <w:pStyle w:val="ConsPlusCell"/>
        <w:rPr>
          <w:rFonts w:ascii="Courier New" w:hAnsi="Courier New" w:cs="Courier New"/>
          <w:sz w:val="20"/>
          <w:szCs w:val="20"/>
        </w:rPr>
      </w:pPr>
      <w:r>
        <w:rPr>
          <w:rFonts w:ascii="Courier New" w:hAnsi="Courier New" w:cs="Courier New"/>
          <w:sz w:val="20"/>
          <w:szCs w:val="20"/>
        </w:rPr>
        <w:t>│   │местности;                     │                      │0,2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r>
        <w:rPr>
          <w:rFonts w:ascii="Courier New" w:hAnsi="Courier New" w:cs="Courier New"/>
          <w:sz w:val="20"/>
          <w:szCs w:val="20"/>
        </w:rPr>
        <w:t>│   │в)  ранее  учтенный   земельный│    ┌─┐ ┌─┐ ┌─┐ ┌─┐   │квадраты черного цвета│</w:t>
      </w:r>
    </w:p>
    <w:p w:rsidR="00620C58" w:rsidRDefault="00620C58">
      <w:pPr>
        <w:pStyle w:val="ConsPlusCell"/>
        <w:rPr>
          <w:rFonts w:ascii="Courier New" w:hAnsi="Courier New" w:cs="Courier New"/>
          <w:sz w:val="20"/>
          <w:szCs w:val="20"/>
        </w:rPr>
      </w:pPr>
      <w:r>
        <w:rPr>
          <w:rFonts w:ascii="Courier New" w:hAnsi="Courier New" w:cs="Courier New"/>
          <w:sz w:val="20"/>
          <w:szCs w:val="20"/>
        </w:rPr>
        <w:lastRenderedPageBreak/>
        <w:t>│   │участок,  представляющий  собой│    │Х├─┤</w:t>
      </w:r>
      <w:proofErr w:type="gramStart"/>
      <w:r>
        <w:rPr>
          <w:rFonts w:ascii="Courier New" w:hAnsi="Courier New" w:cs="Courier New"/>
          <w:sz w:val="20"/>
          <w:szCs w:val="20"/>
        </w:rPr>
        <w:t>Х</w:t>
      </w:r>
      <w:proofErr w:type="gramEnd"/>
      <w:r>
        <w:rPr>
          <w:rFonts w:ascii="Courier New" w:hAnsi="Courier New" w:cs="Courier New"/>
          <w:sz w:val="20"/>
          <w:szCs w:val="20"/>
        </w:rPr>
        <w:t>├─┤Х├─┤Х│   │с длиной стороны 2 мм,│</w:t>
      </w:r>
    </w:p>
    <w:p w:rsidR="00620C58" w:rsidRDefault="00620C58">
      <w:pPr>
        <w:pStyle w:val="ConsPlusCell"/>
        <w:rPr>
          <w:rFonts w:ascii="Courier New" w:hAnsi="Courier New" w:cs="Courier New"/>
          <w:sz w:val="20"/>
          <w:szCs w:val="20"/>
        </w:rPr>
      </w:pPr>
      <w:r>
        <w:rPr>
          <w:rFonts w:ascii="Courier New" w:hAnsi="Courier New" w:cs="Courier New"/>
          <w:sz w:val="20"/>
          <w:szCs w:val="20"/>
        </w:rPr>
        <w:t>│   │единое    землепользование    с│    └─┘ └─┘ └─┘ └─┘   │</w:t>
      </w:r>
      <w:proofErr w:type="gramStart"/>
      <w:r>
        <w:rPr>
          <w:rFonts w:ascii="Courier New" w:hAnsi="Courier New" w:cs="Courier New"/>
          <w:sz w:val="20"/>
          <w:szCs w:val="20"/>
        </w:rPr>
        <w:t>соединенные</w:t>
      </w:r>
      <w:proofErr w:type="gramEnd"/>
      <w:r>
        <w:rPr>
          <w:rFonts w:ascii="Courier New" w:hAnsi="Courier New" w:cs="Courier New"/>
          <w:sz w:val="20"/>
          <w:szCs w:val="20"/>
        </w:rPr>
        <w:t xml:space="preserve">   штрихами│</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│преобладанием      </w:t>
      </w:r>
      <w:proofErr w:type="gramStart"/>
      <w:r>
        <w:rPr>
          <w:rFonts w:ascii="Courier New" w:hAnsi="Courier New" w:cs="Courier New"/>
          <w:sz w:val="20"/>
          <w:szCs w:val="20"/>
        </w:rPr>
        <w:t>обособленных</w:t>
      </w:r>
      <w:proofErr w:type="gramEnd"/>
      <w:r>
        <w:rPr>
          <w:rFonts w:ascii="Courier New" w:hAnsi="Courier New" w:cs="Courier New"/>
          <w:sz w:val="20"/>
          <w:szCs w:val="20"/>
        </w:rPr>
        <w:t>│                      │черного цвета толщиной│</w:t>
      </w:r>
    </w:p>
    <w:p w:rsidR="00620C58" w:rsidRDefault="00620C58">
      <w:pPr>
        <w:pStyle w:val="ConsPlusCell"/>
        <w:rPr>
          <w:rFonts w:ascii="Courier New" w:hAnsi="Courier New" w:cs="Courier New"/>
          <w:sz w:val="20"/>
          <w:szCs w:val="20"/>
        </w:rPr>
      </w:pPr>
      <w:r>
        <w:rPr>
          <w:rFonts w:ascii="Courier New" w:hAnsi="Courier New" w:cs="Courier New"/>
          <w:sz w:val="20"/>
          <w:szCs w:val="20"/>
        </w:rPr>
        <w:t>│   │участков,   имеющиеся   в   ГКН│                      │0,2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│сведения  о  </w:t>
      </w:r>
      <w:proofErr w:type="gramStart"/>
      <w:r>
        <w:rPr>
          <w:rFonts w:ascii="Courier New" w:hAnsi="Courier New" w:cs="Courier New"/>
          <w:sz w:val="20"/>
          <w:szCs w:val="20"/>
        </w:rPr>
        <w:t>границах</w:t>
      </w:r>
      <w:proofErr w:type="gramEnd"/>
      <w:r>
        <w:rPr>
          <w:rFonts w:ascii="Courier New" w:hAnsi="Courier New" w:cs="Courier New"/>
          <w:sz w:val="20"/>
          <w:szCs w:val="20"/>
        </w:rPr>
        <w:t xml:space="preserve">   которых│                      │                      │</w:t>
      </w:r>
    </w:p>
    <w:p w:rsidR="00620C58" w:rsidRDefault="00620C58">
      <w:pPr>
        <w:pStyle w:val="ConsPlusCell"/>
        <w:rPr>
          <w:rFonts w:ascii="Courier New" w:hAnsi="Courier New" w:cs="Courier New"/>
          <w:sz w:val="20"/>
          <w:szCs w:val="20"/>
        </w:rPr>
      </w:pPr>
      <w:r>
        <w:rPr>
          <w:rFonts w:ascii="Courier New" w:hAnsi="Courier New" w:cs="Courier New"/>
          <w:sz w:val="20"/>
          <w:szCs w:val="20"/>
        </w:rPr>
        <w:t>│   │достаточны для  определения  их│                      │                      │</w:t>
      </w:r>
    </w:p>
    <w:p w:rsidR="00620C58" w:rsidRDefault="00620C58">
      <w:pPr>
        <w:pStyle w:val="ConsPlusCell"/>
        <w:rPr>
          <w:rFonts w:ascii="Courier New" w:hAnsi="Courier New" w:cs="Courier New"/>
          <w:sz w:val="20"/>
          <w:szCs w:val="20"/>
        </w:rPr>
      </w:pPr>
      <w:r>
        <w:rPr>
          <w:rFonts w:ascii="Courier New" w:hAnsi="Courier New" w:cs="Courier New"/>
          <w:sz w:val="20"/>
          <w:szCs w:val="20"/>
        </w:rPr>
        <w:t>│   │положения на местности, а также│                      │                      │</w:t>
      </w:r>
    </w:p>
    <w:p w:rsidR="00620C58" w:rsidRDefault="00620C58">
      <w:pPr>
        <w:pStyle w:val="ConsPlusCell"/>
        <w:rPr>
          <w:rFonts w:ascii="Courier New" w:hAnsi="Courier New" w:cs="Courier New"/>
          <w:sz w:val="20"/>
          <w:szCs w:val="20"/>
        </w:rPr>
      </w:pPr>
      <w:r>
        <w:rPr>
          <w:rFonts w:ascii="Courier New" w:hAnsi="Courier New" w:cs="Courier New"/>
          <w:sz w:val="20"/>
          <w:szCs w:val="20"/>
        </w:rPr>
        <w:t>│   │многоконтурный        земельный│                      │                      │</w:t>
      </w:r>
    </w:p>
    <w:p w:rsidR="00620C58" w:rsidRDefault="00620C58">
      <w:pPr>
        <w:pStyle w:val="ConsPlusCell"/>
        <w:rPr>
          <w:rFonts w:ascii="Courier New" w:hAnsi="Courier New" w:cs="Courier New"/>
          <w:sz w:val="20"/>
          <w:szCs w:val="20"/>
        </w:rPr>
      </w:pPr>
      <w:r>
        <w:rPr>
          <w:rFonts w:ascii="Courier New" w:hAnsi="Courier New" w:cs="Courier New"/>
          <w:sz w:val="20"/>
          <w:szCs w:val="20"/>
        </w:rPr>
        <w:t>│   │участок;                       │                      │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│(в ред. </w:t>
      </w:r>
      <w:hyperlink r:id="rId105"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Минэкономразвития России от 25.01.2012 N 32)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r>
        <w:rPr>
          <w:rFonts w:ascii="Courier New" w:hAnsi="Courier New" w:cs="Courier New"/>
          <w:sz w:val="20"/>
          <w:szCs w:val="20"/>
        </w:rPr>
        <w:t>│   │г)  ранее  учтенный   земельный│    ┌─┐ ┌─┐ ┌─┐ ┌─┐   │квадраты   с    длиной│</w:t>
      </w:r>
    </w:p>
    <w:p w:rsidR="00620C58" w:rsidRDefault="00620C58">
      <w:pPr>
        <w:pStyle w:val="ConsPlusCell"/>
        <w:rPr>
          <w:rFonts w:ascii="Courier New" w:hAnsi="Courier New" w:cs="Courier New"/>
          <w:sz w:val="20"/>
          <w:szCs w:val="20"/>
        </w:rPr>
      </w:pPr>
      <w:r>
        <w:rPr>
          <w:rFonts w:ascii="Courier New" w:hAnsi="Courier New" w:cs="Courier New"/>
          <w:sz w:val="20"/>
          <w:szCs w:val="20"/>
        </w:rPr>
        <w:t>│   │участок,  представляющий  собой│    │ ├─┤ ├─┤ ├─┤ │   │стороны     2      мм,│</w:t>
      </w:r>
    </w:p>
    <w:p w:rsidR="00620C58" w:rsidRDefault="00620C58">
      <w:pPr>
        <w:pStyle w:val="ConsPlusCell"/>
        <w:rPr>
          <w:rFonts w:ascii="Courier New" w:hAnsi="Courier New" w:cs="Courier New"/>
          <w:sz w:val="20"/>
          <w:szCs w:val="20"/>
        </w:rPr>
      </w:pPr>
      <w:r>
        <w:rPr>
          <w:rFonts w:ascii="Courier New" w:hAnsi="Courier New" w:cs="Courier New"/>
          <w:sz w:val="20"/>
          <w:szCs w:val="20"/>
        </w:rPr>
        <w:t>│   │единое    землепользование    с│    └─┘ └─┘ └─┘ └─┘   │</w:t>
      </w:r>
      <w:proofErr w:type="gramStart"/>
      <w:r>
        <w:rPr>
          <w:rFonts w:ascii="Courier New" w:hAnsi="Courier New" w:cs="Courier New"/>
          <w:sz w:val="20"/>
          <w:szCs w:val="20"/>
        </w:rPr>
        <w:t>очерченные</w:t>
      </w:r>
      <w:proofErr w:type="gramEnd"/>
      <w:r>
        <w:rPr>
          <w:rFonts w:ascii="Courier New" w:hAnsi="Courier New" w:cs="Courier New"/>
          <w:sz w:val="20"/>
          <w:szCs w:val="20"/>
        </w:rPr>
        <w:t xml:space="preserve">      линией│</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│преобладанием      </w:t>
      </w:r>
      <w:proofErr w:type="gramStart"/>
      <w:r>
        <w:rPr>
          <w:rFonts w:ascii="Courier New" w:hAnsi="Courier New" w:cs="Courier New"/>
          <w:sz w:val="20"/>
          <w:szCs w:val="20"/>
        </w:rPr>
        <w:t>обособленных</w:t>
      </w:r>
      <w:proofErr w:type="gramEnd"/>
      <w:r>
        <w:rPr>
          <w:rFonts w:ascii="Courier New" w:hAnsi="Courier New" w:cs="Courier New"/>
          <w:sz w:val="20"/>
          <w:szCs w:val="20"/>
        </w:rPr>
        <w:t>│                      │черного цвета толщиной│</w:t>
      </w:r>
    </w:p>
    <w:p w:rsidR="00620C58" w:rsidRDefault="00620C58">
      <w:pPr>
        <w:pStyle w:val="ConsPlusCell"/>
        <w:rPr>
          <w:rFonts w:ascii="Courier New" w:hAnsi="Courier New" w:cs="Courier New"/>
          <w:sz w:val="20"/>
          <w:szCs w:val="20"/>
        </w:rPr>
      </w:pPr>
      <w:r>
        <w:rPr>
          <w:rFonts w:ascii="Courier New" w:hAnsi="Courier New" w:cs="Courier New"/>
          <w:sz w:val="20"/>
          <w:szCs w:val="20"/>
        </w:rPr>
        <w:t>│   │участков,   имеющиеся   в   ГКН│                      │0,2  мм,   соединенные│</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│сведения о </w:t>
      </w:r>
      <w:proofErr w:type="gramStart"/>
      <w:r>
        <w:rPr>
          <w:rFonts w:ascii="Courier New" w:hAnsi="Courier New" w:cs="Courier New"/>
          <w:sz w:val="20"/>
          <w:szCs w:val="20"/>
        </w:rPr>
        <w:t>границах</w:t>
      </w:r>
      <w:proofErr w:type="gramEnd"/>
      <w:r>
        <w:rPr>
          <w:rFonts w:ascii="Courier New" w:hAnsi="Courier New" w:cs="Courier New"/>
          <w:sz w:val="20"/>
          <w:szCs w:val="20"/>
        </w:rPr>
        <w:t xml:space="preserve"> которых  не│                      │штрихами черного цвета│</w:t>
      </w:r>
    </w:p>
    <w:p w:rsidR="00620C58" w:rsidRDefault="00620C58">
      <w:pPr>
        <w:pStyle w:val="ConsPlusCell"/>
        <w:rPr>
          <w:rFonts w:ascii="Courier New" w:hAnsi="Courier New" w:cs="Courier New"/>
          <w:sz w:val="20"/>
          <w:szCs w:val="20"/>
        </w:rPr>
      </w:pPr>
      <w:r>
        <w:rPr>
          <w:rFonts w:ascii="Courier New" w:hAnsi="Courier New" w:cs="Courier New"/>
          <w:sz w:val="20"/>
          <w:szCs w:val="20"/>
        </w:rPr>
        <w:t>│   │достаточны для  определения  их│                      │толщиной 0,2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   │положения на местности;        │                      │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r>
        <w:rPr>
          <w:rFonts w:ascii="Courier New" w:hAnsi="Courier New" w:cs="Courier New"/>
          <w:sz w:val="20"/>
          <w:szCs w:val="20"/>
        </w:rPr>
        <w:t>│   │д)  ранее  учтенный   земельный│  __________________  │сплошные  параллельные│</w:t>
      </w:r>
    </w:p>
    <w:p w:rsidR="00620C58" w:rsidRDefault="00620C58">
      <w:pPr>
        <w:pStyle w:val="ConsPlusCell"/>
        <w:rPr>
          <w:rFonts w:ascii="Courier New" w:hAnsi="Courier New" w:cs="Courier New"/>
          <w:sz w:val="20"/>
          <w:szCs w:val="20"/>
        </w:rPr>
      </w:pPr>
      <w:r>
        <w:rPr>
          <w:rFonts w:ascii="Courier New" w:hAnsi="Courier New" w:cs="Courier New"/>
          <w:sz w:val="20"/>
          <w:szCs w:val="20"/>
        </w:rPr>
        <w:t>│   │участок,  представляющий  собой│  __________________  │линии толщиной 0,2  мм│</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│единое    землепользование    с│                      │и  расстоянием   </w:t>
      </w:r>
      <w:proofErr w:type="gramStart"/>
      <w:r>
        <w:rPr>
          <w:rFonts w:ascii="Courier New" w:hAnsi="Courier New" w:cs="Courier New"/>
          <w:sz w:val="20"/>
          <w:szCs w:val="20"/>
        </w:rPr>
        <w:t>между</w:t>
      </w:r>
      <w:proofErr w:type="gramEnd"/>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│преобладанием          условных│                      │ними 1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│участков,   </w:t>
      </w:r>
      <w:proofErr w:type="gramStart"/>
      <w:r>
        <w:rPr>
          <w:rFonts w:ascii="Courier New" w:hAnsi="Courier New" w:cs="Courier New"/>
          <w:sz w:val="20"/>
          <w:szCs w:val="20"/>
        </w:rPr>
        <w:t>имеющиеся</w:t>
      </w:r>
      <w:proofErr w:type="gramEnd"/>
      <w:r>
        <w:rPr>
          <w:rFonts w:ascii="Courier New" w:hAnsi="Courier New" w:cs="Courier New"/>
          <w:sz w:val="20"/>
          <w:szCs w:val="20"/>
        </w:rPr>
        <w:t xml:space="preserve">   в   ГКН│                      │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│сведения  о  </w:t>
      </w:r>
      <w:proofErr w:type="gramStart"/>
      <w:r>
        <w:rPr>
          <w:rFonts w:ascii="Courier New" w:hAnsi="Courier New" w:cs="Courier New"/>
          <w:sz w:val="20"/>
          <w:szCs w:val="20"/>
        </w:rPr>
        <w:t>границах</w:t>
      </w:r>
      <w:proofErr w:type="gramEnd"/>
      <w:r>
        <w:rPr>
          <w:rFonts w:ascii="Courier New" w:hAnsi="Courier New" w:cs="Courier New"/>
          <w:sz w:val="20"/>
          <w:szCs w:val="20"/>
        </w:rPr>
        <w:t xml:space="preserve">   которых│                      │                      │</w:t>
      </w:r>
    </w:p>
    <w:p w:rsidR="00620C58" w:rsidRDefault="00620C58">
      <w:pPr>
        <w:pStyle w:val="ConsPlusCell"/>
        <w:rPr>
          <w:rFonts w:ascii="Courier New" w:hAnsi="Courier New" w:cs="Courier New"/>
          <w:sz w:val="20"/>
          <w:szCs w:val="20"/>
        </w:rPr>
      </w:pPr>
      <w:r>
        <w:rPr>
          <w:rFonts w:ascii="Courier New" w:hAnsi="Courier New" w:cs="Courier New"/>
          <w:sz w:val="20"/>
          <w:szCs w:val="20"/>
        </w:rPr>
        <w:t>│   │достаточны для  определения  их│                      │                      │</w:t>
      </w:r>
    </w:p>
    <w:p w:rsidR="00620C58" w:rsidRDefault="00620C58">
      <w:pPr>
        <w:pStyle w:val="ConsPlusCell"/>
        <w:rPr>
          <w:rFonts w:ascii="Courier New" w:hAnsi="Courier New" w:cs="Courier New"/>
          <w:sz w:val="20"/>
          <w:szCs w:val="20"/>
        </w:rPr>
      </w:pPr>
      <w:r>
        <w:rPr>
          <w:rFonts w:ascii="Courier New" w:hAnsi="Courier New" w:cs="Courier New"/>
          <w:sz w:val="20"/>
          <w:szCs w:val="20"/>
        </w:rPr>
        <w:t>│   │положения на местности;        │                      │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r>
        <w:rPr>
          <w:rFonts w:ascii="Courier New" w:hAnsi="Courier New" w:cs="Courier New"/>
          <w:sz w:val="20"/>
          <w:szCs w:val="20"/>
        </w:rPr>
        <w:t>│   │е)  ранее  учтенный   земельный│  ==================  │пунктирные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│участок,  представляющий  собой│                      │параллельные  линии  </w:t>
      </w:r>
      <w:proofErr w:type="gramStart"/>
      <w:r>
        <w:rPr>
          <w:rFonts w:ascii="Courier New" w:hAnsi="Courier New" w:cs="Courier New"/>
          <w:sz w:val="20"/>
          <w:szCs w:val="20"/>
        </w:rPr>
        <w:t>с</w:t>
      </w:r>
      <w:proofErr w:type="gramEnd"/>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│единое    землепользование    с│                      │расстоянием между ними│</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│преобладанием          условных│                      │1 мм.  Интервал  </w:t>
      </w:r>
      <w:proofErr w:type="gramStart"/>
      <w:r>
        <w:rPr>
          <w:rFonts w:ascii="Courier New" w:hAnsi="Courier New" w:cs="Courier New"/>
          <w:sz w:val="20"/>
          <w:szCs w:val="20"/>
        </w:rPr>
        <w:t>между</w:t>
      </w:r>
      <w:proofErr w:type="gramEnd"/>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│участков,   имеющиеся   в   ГКН│                      │штрихами - 1 мм, длина│</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│сведения о </w:t>
      </w:r>
      <w:proofErr w:type="gramStart"/>
      <w:r>
        <w:rPr>
          <w:rFonts w:ascii="Courier New" w:hAnsi="Courier New" w:cs="Courier New"/>
          <w:sz w:val="20"/>
          <w:szCs w:val="20"/>
        </w:rPr>
        <w:t>границах</w:t>
      </w:r>
      <w:proofErr w:type="gramEnd"/>
      <w:r>
        <w:rPr>
          <w:rFonts w:ascii="Courier New" w:hAnsi="Courier New" w:cs="Courier New"/>
          <w:sz w:val="20"/>
          <w:szCs w:val="20"/>
        </w:rPr>
        <w:t xml:space="preserve"> которых  не│                      │штриха - 2 мм, толщина│</w:t>
      </w:r>
    </w:p>
    <w:p w:rsidR="00620C58" w:rsidRDefault="00620C58">
      <w:pPr>
        <w:pStyle w:val="ConsPlusCell"/>
        <w:rPr>
          <w:rFonts w:ascii="Courier New" w:hAnsi="Courier New" w:cs="Courier New"/>
          <w:sz w:val="20"/>
          <w:szCs w:val="20"/>
        </w:rPr>
      </w:pPr>
      <w:r>
        <w:rPr>
          <w:rFonts w:ascii="Courier New" w:hAnsi="Courier New" w:cs="Courier New"/>
          <w:sz w:val="20"/>
          <w:szCs w:val="20"/>
        </w:rPr>
        <w:t>│   │достаточны для  определения  их│                      │- 0,2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   │положения на местности         │                      │                      │</w:t>
      </w:r>
    </w:p>
    <w:p w:rsidR="00620C58" w:rsidRDefault="00620C58">
      <w:pPr>
        <w:pStyle w:val="ConsPlusCell"/>
        <w:rPr>
          <w:rFonts w:ascii="Courier New" w:hAnsi="Courier New" w:cs="Courier New"/>
          <w:sz w:val="20"/>
          <w:szCs w:val="20"/>
        </w:rPr>
      </w:pPr>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3 │Часть границы:                 │                      │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│а) существующая часть  границы,│  __________________  │сплошная линия </w:t>
      </w:r>
      <w:proofErr w:type="gramStart"/>
      <w:r>
        <w:rPr>
          <w:rFonts w:ascii="Courier New" w:hAnsi="Courier New" w:cs="Courier New"/>
          <w:sz w:val="20"/>
          <w:szCs w:val="20"/>
        </w:rPr>
        <w:t>черного</w:t>
      </w:r>
      <w:proofErr w:type="gramEnd"/>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lastRenderedPageBreak/>
        <w:t>│   │имеющиеся  в  ГКН  сведения   о│                      │цвета толщиной  0,2 мм│</w:t>
      </w:r>
    </w:p>
    <w:p w:rsidR="00620C58" w:rsidRDefault="00620C58">
      <w:pPr>
        <w:pStyle w:val="ConsPlusCell"/>
        <w:rPr>
          <w:rFonts w:ascii="Courier New" w:hAnsi="Courier New" w:cs="Courier New"/>
          <w:sz w:val="20"/>
          <w:szCs w:val="20"/>
        </w:rPr>
      </w:pPr>
      <w:r>
        <w:rPr>
          <w:rFonts w:ascii="Courier New" w:hAnsi="Courier New" w:cs="Courier New"/>
          <w:sz w:val="20"/>
          <w:szCs w:val="20"/>
        </w:rPr>
        <w:t>│   │которой     достаточны      для│                      │                      │</w:t>
      </w:r>
    </w:p>
    <w:p w:rsidR="00620C58" w:rsidRDefault="00620C58">
      <w:pPr>
        <w:pStyle w:val="ConsPlusCell"/>
        <w:rPr>
          <w:rFonts w:ascii="Courier New" w:hAnsi="Courier New" w:cs="Courier New"/>
          <w:sz w:val="20"/>
          <w:szCs w:val="20"/>
        </w:rPr>
      </w:pPr>
      <w:r>
        <w:rPr>
          <w:rFonts w:ascii="Courier New" w:hAnsi="Courier New" w:cs="Courier New"/>
          <w:sz w:val="20"/>
          <w:szCs w:val="20"/>
        </w:rPr>
        <w:t>│   │определения ее местоположения; │                      │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r>
        <w:rPr>
          <w:rFonts w:ascii="Courier New" w:hAnsi="Courier New" w:cs="Courier New"/>
          <w:sz w:val="20"/>
          <w:szCs w:val="20"/>
        </w:rPr>
        <w:t>│   │б)  вновь  образованная   часть│  __________________  │сплошная         линия│</w:t>
      </w:r>
    </w:p>
    <w:p w:rsidR="00620C58" w:rsidRDefault="00620C58">
      <w:pPr>
        <w:pStyle w:val="ConsPlusCell"/>
        <w:rPr>
          <w:rFonts w:ascii="Courier New" w:hAnsi="Courier New" w:cs="Courier New"/>
          <w:sz w:val="20"/>
          <w:szCs w:val="20"/>
        </w:rPr>
      </w:pPr>
      <w:r>
        <w:rPr>
          <w:rFonts w:ascii="Courier New" w:hAnsi="Courier New" w:cs="Courier New"/>
          <w:sz w:val="20"/>
          <w:szCs w:val="20"/>
        </w:rPr>
        <w:t>│   │границы,  сведения  о   которой│                      │красного         цвета│</w:t>
      </w:r>
    </w:p>
    <w:p w:rsidR="00620C58" w:rsidRDefault="00620C58">
      <w:pPr>
        <w:pStyle w:val="ConsPlusCell"/>
        <w:rPr>
          <w:rFonts w:ascii="Courier New" w:hAnsi="Courier New" w:cs="Courier New"/>
          <w:sz w:val="20"/>
          <w:szCs w:val="20"/>
        </w:rPr>
      </w:pPr>
      <w:r>
        <w:rPr>
          <w:rFonts w:ascii="Courier New" w:hAnsi="Courier New" w:cs="Courier New"/>
          <w:sz w:val="20"/>
          <w:szCs w:val="20"/>
        </w:rPr>
        <w:t>│   │достаточны для  определения  ее│                      │толщиной    0,2     мм│</w:t>
      </w:r>
    </w:p>
    <w:p w:rsidR="00620C58" w:rsidRDefault="00620C58">
      <w:pPr>
        <w:pStyle w:val="ConsPlusCell"/>
        <w:rPr>
          <w:rFonts w:ascii="Courier New" w:hAnsi="Courier New" w:cs="Courier New"/>
          <w:sz w:val="20"/>
          <w:szCs w:val="20"/>
        </w:rPr>
      </w:pPr>
      <w:proofErr w:type="gramStart"/>
      <w:r>
        <w:rPr>
          <w:rFonts w:ascii="Courier New" w:hAnsi="Courier New" w:cs="Courier New"/>
          <w:sz w:val="20"/>
          <w:szCs w:val="20"/>
        </w:rPr>
        <w:t>│   │местоположения;                │                      │(допускается     линия│</w:t>
      </w:r>
      <w:proofErr w:type="gramEnd"/>
    </w:p>
    <w:p w:rsidR="00620C58" w:rsidRDefault="00620C58">
      <w:pPr>
        <w:pStyle w:val="ConsPlusCell"/>
        <w:rPr>
          <w:rFonts w:ascii="Courier New" w:hAnsi="Courier New" w:cs="Courier New"/>
          <w:sz w:val="20"/>
          <w:szCs w:val="20"/>
        </w:rPr>
      </w:pPr>
      <w:r>
        <w:rPr>
          <w:rFonts w:ascii="Courier New" w:hAnsi="Courier New" w:cs="Courier New"/>
          <w:sz w:val="20"/>
          <w:szCs w:val="20"/>
        </w:rPr>
        <w:t>│   │                               │                      │черного         цвета,│</w:t>
      </w:r>
    </w:p>
    <w:p w:rsidR="00620C58" w:rsidRDefault="00620C58">
      <w:pPr>
        <w:pStyle w:val="ConsPlusCell"/>
        <w:rPr>
          <w:rFonts w:ascii="Courier New" w:hAnsi="Courier New" w:cs="Courier New"/>
          <w:sz w:val="20"/>
          <w:szCs w:val="20"/>
        </w:rPr>
      </w:pPr>
      <w:r>
        <w:rPr>
          <w:rFonts w:ascii="Courier New" w:hAnsi="Courier New" w:cs="Courier New"/>
          <w:sz w:val="20"/>
          <w:szCs w:val="20"/>
        </w:rPr>
        <w:t>│   │                               │                      │</w:t>
      </w:r>
      <w:proofErr w:type="gramStart"/>
      <w:r>
        <w:rPr>
          <w:rFonts w:ascii="Courier New" w:hAnsi="Courier New" w:cs="Courier New"/>
          <w:sz w:val="20"/>
          <w:szCs w:val="20"/>
        </w:rPr>
        <w:t>выделенная</w:t>
      </w:r>
      <w:proofErr w:type="gramEnd"/>
      <w:r>
        <w:rPr>
          <w:rFonts w:ascii="Courier New" w:hAnsi="Courier New" w:cs="Courier New"/>
          <w:sz w:val="20"/>
          <w:szCs w:val="20"/>
        </w:rPr>
        <w:t xml:space="preserve">    маркером│</w:t>
      </w:r>
    </w:p>
    <w:p w:rsidR="00620C58" w:rsidRDefault="00620C58">
      <w:pPr>
        <w:pStyle w:val="ConsPlusCell"/>
        <w:rPr>
          <w:rFonts w:ascii="Courier New" w:hAnsi="Courier New" w:cs="Courier New"/>
          <w:sz w:val="20"/>
          <w:szCs w:val="20"/>
        </w:rPr>
      </w:pPr>
      <w:r>
        <w:rPr>
          <w:rFonts w:ascii="Courier New" w:hAnsi="Courier New" w:cs="Courier New"/>
          <w:sz w:val="20"/>
          <w:szCs w:val="20"/>
        </w:rPr>
        <w:t>│   │                               │                      │красного цвета шириной│</w:t>
      </w:r>
    </w:p>
    <w:p w:rsidR="00620C58" w:rsidRDefault="00620C58">
      <w:pPr>
        <w:pStyle w:val="ConsPlusCell"/>
        <w:rPr>
          <w:rFonts w:ascii="Courier New" w:hAnsi="Courier New" w:cs="Courier New"/>
          <w:sz w:val="20"/>
          <w:szCs w:val="20"/>
        </w:rPr>
      </w:pPr>
      <w:r>
        <w:rPr>
          <w:rFonts w:ascii="Courier New" w:hAnsi="Courier New" w:cs="Courier New"/>
          <w:sz w:val="20"/>
          <w:szCs w:val="20"/>
        </w:rPr>
        <w:t>│   │                               │                      │до 3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r>
        <w:rPr>
          <w:rFonts w:ascii="Courier New" w:hAnsi="Courier New" w:cs="Courier New"/>
          <w:sz w:val="20"/>
          <w:szCs w:val="20"/>
        </w:rPr>
        <w:t>│   │в) существующая часть  границы</w:t>
      </w:r>
      <w:proofErr w:type="gramStart"/>
      <w:r>
        <w:rPr>
          <w:rFonts w:ascii="Courier New" w:hAnsi="Courier New" w:cs="Courier New"/>
          <w:sz w:val="20"/>
          <w:szCs w:val="20"/>
        </w:rPr>
        <w:t>,│  - - - - - - - - -   │</w:t>
      </w:r>
      <w:proofErr w:type="gramEnd"/>
      <w:r>
        <w:rPr>
          <w:rFonts w:ascii="Courier New" w:hAnsi="Courier New" w:cs="Courier New"/>
          <w:sz w:val="20"/>
          <w:szCs w:val="20"/>
        </w:rPr>
        <w:t>пунктирная       линия│</w:t>
      </w:r>
    </w:p>
    <w:p w:rsidR="00620C58" w:rsidRDefault="00620C58">
      <w:pPr>
        <w:pStyle w:val="ConsPlusCell"/>
        <w:rPr>
          <w:rFonts w:ascii="Courier New" w:hAnsi="Courier New" w:cs="Courier New"/>
          <w:sz w:val="20"/>
          <w:szCs w:val="20"/>
        </w:rPr>
      </w:pPr>
      <w:proofErr w:type="gramStart"/>
      <w:r>
        <w:rPr>
          <w:rFonts w:ascii="Courier New" w:hAnsi="Courier New" w:cs="Courier New"/>
          <w:sz w:val="20"/>
          <w:szCs w:val="20"/>
        </w:rPr>
        <w:t>│   │имеющиеся  в  ГКН  сведения   о│                      │черного цвета толщиной│</w:t>
      </w:r>
      <w:proofErr w:type="gramEnd"/>
    </w:p>
    <w:p w:rsidR="00620C58" w:rsidRDefault="00620C58">
      <w:pPr>
        <w:pStyle w:val="ConsPlusCell"/>
        <w:rPr>
          <w:rFonts w:ascii="Courier New" w:hAnsi="Courier New" w:cs="Courier New"/>
          <w:sz w:val="20"/>
          <w:szCs w:val="20"/>
        </w:rPr>
      </w:pPr>
      <w:r>
        <w:rPr>
          <w:rFonts w:ascii="Courier New" w:hAnsi="Courier New" w:cs="Courier New"/>
          <w:sz w:val="20"/>
          <w:szCs w:val="20"/>
        </w:rPr>
        <w:t>│   │которой   не   достаточны   для│                      │0,2 мм, длиной  штриха│</w:t>
      </w:r>
    </w:p>
    <w:p w:rsidR="00620C58" w:rsidRDefault="00620C58">
      <w:pPr>
        <w:pStyle w:val="ConsPlusCell"/>
        <w:rPr>
          <w:rFonts w:ascii="Courier New" w:hAnsi="Courier New" w:cs="Courier New"/>
          <w:sz w:val="20"/>
          <w:szCs w:val="20"/>
        </w:rPr>
      </w:pPr>
      <w:r>
        <w:rPr>
          <w:rFonts w:ascii="Courier New" w:hAnsi="Courier New" w:cs="Courier New"/>
          <w:sz w:val="20"/>
          <w:szCs w:val="20"/>
        </w:rPr>
        <w:t>│   │определения ее местоположения; │                      │2  мм   и   интервалом│</w:t>
      </w:r>
    </w:p>
    <w:p w:rsidR="00620C58" w:rsidRDefault="00620C58">
      <w:pPr>
        <w:pStyle w:val="ConsPlusCell"/>
        <w:rPr>
          <w:rFonts w:ascii="Courier New" w:hAnsi="Courier New" w:cs="Courier New"/>
          <w:sz w:val="20"/>
          <w:szCs w:val="20"/>
        </w:rPr>
      </w:pPr>
      <w:r>
        <w:rPr>
          <w:rFonts w:ascii="Courier New" w:hAnsi="Courier New" w:cs="Courier New"/>
          <w:sz w:val="20"/>
          <w:szCs w:val="20"/>
        </w:rPr>
        <w:t>│   │                               │                      │между штрихами 1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r>
        <w:rPr>
          <w:rFonts w:ascii="Courier New" w:hAnsi="Courier New" w:cs="Courier New"/>
          <w:sz w:val="20"/>
          <w:szCs w:val="20"/>
        </w:rPr>
        <w:t>│   │г)  вновь  образованная   часть</w:t>
      </w:r>
      <w:proofErr w:type="gramStart"/>
      <w:r>
        <w:rPr>
          <w:rFonts w:ascii="Courier New" w:hAnsi="Courier New" w:cs="Courier New"/>
          <w:sz w:val="20"/>
          <w:szCs w:val="20"/>
        </w:rPr>
        <w:t>│  - - - - - - - - - - │</w:t>
      </w:r>
      <w:proofErr w:type="gramEnd"/>
      <w:r>
        <w:rPr>
          <w:rFonts w:ascii="Courier New" w:hAnsi="Courier New" w:cs="Courier New"/>
          <w:sz w:val="20"/>
          <w:szCs w:val="20"/>
        </w:rPr>
        <w:t>пунктирная       линия│</w:t>
      </w:r>
    </w:p>
    <w:p w:rsidR="00620C58" w:rsidRDefault="00620C58">
      <w:pPr>
        <w:pStyle w:val="ConsPlusCell"/>
        <w:rPr>
          <w:rFonts w:ascii="Courier New" w:hAnsi="Courier New" w:cs="Courier New"/>
          <w:sz w:val="20"/>
          <w:szCs w:val="20"/>
        </w:rPr>
      </w:pPr>
      <w:r>
        <w:rPr>
          <w:rFonts w:ascii="Courier New" w:hAnsi="Courier New" w:cs="Courier New"/>
          <w:sz w:val="20"/>
          <w:szCs w:val="20"/>
        </w:rPr>
        <w:t>│   │границы, сведения о которой  не│                      │красного         цвета│</w:t>
      </w:r>
    </w:p>
    <w:p w:rsidR="00620C58" w:rsidRDefault="00620C58">
      <w:pPr>
        <w:pStyle w:val="ConsPlusCell"/>
        <w:rPr>
          <w:rFonts w:ascii="Courier New" w:hAnsi="Courier New" w:cs="Courier New"/>
          <w:sz w:val="20"/>
          <w:szCs w:val="20"/>
        </w:rPr>
      </w:pPr>
      <w:r>
        <w:rPr>
          <w:rFonts w:ascii="Courier New" w:hAnsi="Courier New" w:cs="Courier New"/>
          <w:sz w:val="20"/>
          <w:szCs w:val="20"/>
        </w:rPr>
        <w:t>│   │достаточны для  определения  ее│                      │толщиной    0,2    мм,│</w:t>
      </w:r>
    </w:p>
    <w:p w:rsidR="00620C58" w:rsidRDefault="00620C58">
      <w:pPr>
        <w:pStyle w:val="ConsPlusCell"/>
        <w:rPr>
          <w:rFonts w:ascii="Courier New" w:hAnsi="Courier New" w:cs="Courier New"/>
          <w:sz w:val="20"/>
          <w:szCs w:val="20"/>
        </w:rPr>
      </w:pPr>
      <w:r>
        <w:rPr>
          <w:rFonts w:ascii="Courier New" w:hAnsi="Courier New" w:cs="Courier New"/>
          <w:sz w:val="20"/>
          <w:szCs w:val="20"/>
        </w:rPr>
        <w:t>│   │местоположения                 │                      │длиной штриха 2  мм  и│</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                               │                      │интервалом       </w:t>
      </w:r>
      <w:proofErr w:type="gramStart"/>
      <w:r>
        <w:rPr>
          <w:rFonts w:ascii="Courier New" w:hAnsi="Courier New" w:cs="Courier New"/>
          <w:sz w:val="20"/>
          <w:szCs w:val="20"/>
        </w:rPr>
        <w:t>между</w:t>
      </w:r>
      <w:proofErr w:type="gramEnd"/>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                               │                      │штрихами     1      мм│</w:t>
      </w:r>
    </w:p>
    <w:p w:rsidR="00620C58" w:rsidRDefault="00620C58">
      <w:pPr>
        <w:pStyle w:val="ConsPlusCell"/>
        <w:rPr>
          <w:rFonts w:ascii="Courier New" w:hAnsi="Courier New" w:cs="Courier New"/>
          <w:sz w:val="20"/>
          <w:szCs w:val="20"/>
        </w:rPr>
      </w:pPr>
      <w:proofErr w:type="gramStart"/>
      <w:r>
        <w:rPr>
          <w:rFonts w:ascii="Courier New" w:hAnsi="Courier New" w:cs="Courier New"/>
          <w:sz w:val="20"/>
          <w:szCs w:val="20"/>
        </w:rPr>
        <w:t>│   │                               │                      │(допускается     линия│</w:t>
      </w:r>
      <w:proofErr w:type="gramEnd"/>
    </w:p>
    <w:p w:rsidR="00620C58" w:rsidRDefault="00620C58">
      <w:pPr>
        <w:pStyle w:val="ConsPlusCell"/>
        <w:rPr>
          <w:rFonts w:ascii="Courier New" w:hAnsi="Courier New" w:cs="Courier New"/>
          <w:sz w:val="20"/>
          <w:szCs w:val="20"/>
        </w:rPr>
      </w:pPr>
      <w:r>
        <w:rPr>
          <w:rFonts w:ascii="Courier New" w:hAnsi="Courier New" w:cs="Courier New"/>
          <w:sz w:val="20"/>
          <w:szCs w:val="20"/>
        </w:rPr>
        <w:t>│   │                               │                      │черного         цвета,│</w:t>
      </w:r>
    </w:p>
    <w:p w:rsidR="00620C58" w:rsidRDefault="00620C58">
      <w:pPr>
        <w:pStyle w:val="ConsPlusCell"/>
        <w:rPr>
          <w:rFonts w:ascii="Courier New" w:hAnsi="Courier New" w:cs="Courier New"/>
          <w:sz w:val="20"/>
          <w:szCs w:val="20"/>
        </w:rPr>
      </w:pPr>
      <w:r>
        <w:rPr>
          <w:rFonts w:ascii="Courier New" w:hAnsi="Courier New" w:cs="Courier New"/>
          <w:sz w:val="20"/>
          <w:szCs w:val="20"/>
        </w:rPr>
        <w:t>│   │                               │                      │</w:t>
      </w:r>
      <w:proofErr w:type="gramStart"/>
      <w:r>
        <w:rPr>
          <w:rFonts w:ascii="Courier New" w:hAnsi="Courier New" w:cs="Courier New"/>
          <w:sz w:val="20"/>
          <w:szCs w:val="20"/>
        </w:rPr>
        <w:t>выделенная</w:t>
      </w:r>
      <w:proofErr w:type="gramEnd"/>
      <w:r>
        <w:rPr>
          <w:rFonts w:ascii="Courier New" w:hAnsi="Courier New" w:cs="Courier New"/>
          <w:sz w:val="20"/>
          <w:szCs w:val="20"/>
        </w:rPr>
        <w:t xml:space="preserve">    маркером│</w:t>
      </w:r>
    </w:p>
    <w:p w:rsidR="00620C58" w:rsidRDefault="00620C58">
      <w:pPr>
        <w:pStyle w:val="ConsPlusCell"/>
        <w:rPr>
          <w:rFonts w:ascii="Courier New" w:hAnsi="Courier New" w:cs="Courier New"/>
          <w:sz w:val="20"/>
          <w:szCs w:val="20"/>
        </w:rPr>
      </w:pPr>
      <w:r>
        <w:rPr>
          <w:rFonts w:ascii="Courier New" w:hAnsi="Courier New" w:cs="Courier New"/>
          <w:sz w:val="20"/>
          <w:szCs w:val="20"/>
        </w:rPr>
        <w:t>│   │                               │                      │красного цвета шириной│</w:t>
      </w:r>
    </w:p>
    <w:p w:rsidR="00620C58" w:rsidRDefault="00620C58">
      <w:pPr>
        <w:pStyle w:val="ConsPlusCell"/>
        <w:rPr>
          <w:rFonts w:ascii="Courier New" w:hAnsi="Courier New" w:cs="Courier New"/>
          <w:sz w:val="20"/>
          <w:szCs w:val="20"/>
        </w:rPr>
      </w:pPr>
      <w:r>
        <w:rPr>
          <w:rFonts w:ascii="Courier New" w:hAnsi="Courier New" w:cs="Courier New"/>
          <w:sz w:val="20"/>
          <w:szCs w:val="20"/>
        </w:rPr>
        <w:t>│   │                               │                      │до 3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4 │Характерная точка границы:     │                      │                      │</w:t>
      </w:r>
    </w:p>
    <w:p w:rsidR="00620C58" w:rsidRDefault="00620C58">
      <w:pPr>
        <w:pStyle w:val="ConsPlusCell"/>
        <w:rPr>
          <w:rFonts w:ascii="Courier New" w:hAnsi="Courier New" w:cs="Courier New"/>
          <w:sz w:val="20"/>
          <w:szCs w:val="20"/>
        </w:rPr>
      </w:pPr>
      <w:r>
        <w:rPr>
          <w:rFonts w:ascii="Courier New" w:hAnsi="Courier New" w:cs="Courier New"/>
          <w:sz w:val="20"/>
          <w:szCs w:val="20"/>
        </w:rPr>
        <w:t>│   │                               │                      │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│а) характерная  точка  границы,│           </w:t>
      </w:r>
      <w:proofErr w:type="gramStart"/>
      <w:r>
        <w:rPr>
          <w:rFonts w:ascii="Courier New" w:hAnsi="Courier New" w:cs="Courier New"/>
          <w:sz w:val="20"/>
          <w:szCs w:val="20"/>
        </w:rPr>
        <w:t>о</w:t>
      </w:r>
      <w:proofErr w:type="gramEnd"/>
      <w:r>
        <w:rPr>
          <w:rFonts w:ascii="Courier New" w:hAnsi="Courier New" w:cs="Courier New"/>
          <w:sz w:val="20"/>
          <w:szCs w:val="20"/>
        </w:rPr>
        <w:t xml:space="preserve">          │окружность   диаметром│</w:t>
      </w:r>
    </w:p>
    <w:p w:rsidR="00620C58" w:rsidRDefault="00620C58">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сведения</w:t>
      </w:r>
      <w:proofErr w:type="gramEnd"/>
      <w:r>
        <w:rPr>
          <w:rFonts w:ascii="Courier New" w:hAnsi="Courier New" w:cs="Courier New"/>
          <w:sz w:val="20"/>
          <w:szCs w:val="20"/>
        </w:rPr>
        <w:t xml:space="preserve">    о    которой     не│                      │1,5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t>│   │позволяют            однозначно│                      │                      │</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│определить  ее   положение   </w:t>
      </w:r>
      <w:proofErr w:type="gramStart"/>
      <w:r>
        <w:rPr>
          <w:rFonts w:ascii="Courier New" w:hAnsi="Courier New" w:cs="Courier New"/>
          <w:sz w:val="20"/>
          <w:szCs w:val="20"/>
        </w:rPr>
        <w:t>на</w:t>
      </w:r>
      <w:proofErr w:type="gramEnd"/>
      <w:r>
        <w:rPr>
          <w:rFonts w:ascii="Courier New" w:hAnsi="Courier New" w:cs="Courier New"/>
          <w:sz w:val="20"/>
          <w:szCs w:val="20"/>
        </w:rPr>
        <w:t>│                      │                      │</w:t>
      </w:r>
    </w:p>
    <w:p w:rsidR="00620C58" w:rsidRDefault="00620C58">
      <w:pPr>
        <w:pStyle w:val="ConsPlusCell"/>
        <w:rPr>
          <w:rFonts w:ascii="Courier New" w:hAnsi="Courier New" w:cs="Courier New"/>
          <w:sz w:val="20"/>
          <w:szCs w:val="20"/>
        </w:rPr>
      </w:pPr>
      <w:r>
        <w:rPr>
          <w:rFonts w:ascii="Courier New" w:hAnsi="Courier New" w:cs="Courier New"/>
          <w:sz w:val="20"/>
          <w:szCs w:val="20"/>
        </w:rPr>
        <w:t>│   │местности                      │                      │                      │</w:t>
      </w:r>
    </w:p>
    <w:p w:rsidR="00620C58" w:rsidRDefault="00620C58">
      <w:pPr>
        <w:pStyle w:val="ConsPlusCell"/>
        <w:rPr>
          <w:rFonts w:ascii="Courier New" w:hAnsi="Courier New" w:cs="Courier New"/>
          <w:sz w:val="20"/>
          <w:szCs w:val="20"/>
        </w:rPr>
      </w:pPr>
      <w:r>
        <w:rPr>
          <w:rFonts w:ascii="Courier New" w:hAnsi="Courier New" w:cs="Courier New"/>
          <w:sz w:val="20"/>
          <w:szCs w:val="20"/>
        </w:rPr>
        <w:t>├───┼───────────────────────────────┼──────────────────────┼──────────────────────┤</w:t>
      </w:r>
    </w:p>
    <w:p w:rsidR="00620C58" w:rsidRDefault="00620C58">
      <w:pPr>
        <w:pStyle w:val="ConsPlusCell"/>
        <w:rPr>
          <w:rFonts w:ascii="Courier New" w:hAnsi="Courier New" w:cs="Courier New"/>
          <w:sz w:val="20"/>
          <w:szCs w:val="20"/>
        </w:rPr>
      </w:pPr>
      <w:r>
        <w:rPr>
          <w:rFonts w:ascii="Courier New" w:hAnsi="Courier New" w:cs="Courier New"/>
          <w:sz w:val="20"/>
          <w:szCs w:val="20"/>
        </w:rPr>
        <w:t xml:space="preserve">│   │б) характерная  точка  границы,│           </w:t>
      </w:r>
      <w:proofErr w:type="gramStart"/>
      <w:r>
        <w:rPr>
          <w:rFonts w:ascii="Courier New" w:hAnsi="Courier New" w:cs="Courier New"/>
          <w:sz w:val="20"/>
          <w:szCs w:val="20"/>
        </w:rPr>
        <w:t>О          │круг</w:t>
      </w:r>
      <w:proofErr w:type="gramEnd"/>
      <w:r>
        <w:rPr>
          <w:rFonts w:ascii="Courier New" w:hAnsi="Courier New" w:cs="Courier New"/>
          <w:sz w:val="20"/>
          <w:szCs w:val="20"/>
        </w:rPr>
        <w:t xml:space="preserve">   черного   цвета│</w:t>
      </w:r>
    </w:p>
    <w:p w:rsidR="00620C58" w:rsidRDefault="00620C58">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сведения</w:t>
      </w:r>
      <w:proofErr w:type="gramEnd"/>
      <w:r>
        <w:rPr>
          <w:rFonts w:ascii="Courier New" w:hAnsi="Courier New" w:cs="Courier New"/>
          <w:sz w:val="20"/>
          <w:szCs w:val="20"/>
        </w:rPr>
        <w:t xml:space="preserve">  о  которой  позволяют│                      │диаметром 1,5 мм      │</w:t>
      </w:r>
    </w:p>
    <w:p w:rsidR="00620C58" w:rsidRDefault="00620C58">
      <w:pPr>
        <w:pStyle w:val="ConsPlusCell"/>
        <w:rPr>
          <w:rFonts w:ascii="Courier New" w:hAnsi="Courier New" w:cs="Courier New"/>
          <w:sz w:val="20"/>
          <w:szCs w:val="20"/>
        </w:rPr>
      </w:pPr>
      <w:r>
        <w:rPr>
          <w:rFonts w:ascii="Courier New" w:hAnsi="Courier New" w:cs="Courier New"/>
          <w:sz w:val="20"/>
          <w:szCs w:val="20"/>
        </w:rPr>
        <w:lastRenderedPageBreak/>
        <w:t>│   │однозначно    определить     ее│                      │                      │</w:t>
      </w:r>
    </w:p>
    <w:p w:rsidR="00620C58" w:rsidRDefault="00620C58">
      <w:pPr>
        <w:pStyle w:val="ConsPlusCell"/>
        <w:rPr>
          <w:rFonts w:ascii="Courier New" w:hAnsi="Courier New" w:cs="Courier New"/>
          <w:sz w:val="20"/>
          <w:szCs w:val="20"/>
        </w:rPr>
      </w:pPr>
      <w:r>
        <w:rPr>
          <w:rFonts w:ascii="Courier New" w:hAnsi="Courier New" w:cs="Courier New"/>
          <w:sz w:val="20"/>
          <w:szCs w:val="20"/>
        </w:rPr>
        <w:t>│   │положение на местности         │                      │                      │</w:t>
      </w:r>
    </w:p>
    <w:p w:rsidR="00620C58" w:rsidRDefault="00620C58">
      <w:pPr>
        <w:pStyle w:val="ConsPlusCell"/>
        <w:rPr>
          <w:rFonts w:ascii="Courier New" w:hAnsi="Courier New" w:cs="Courier New"/>
          <w:sz w:val="20"/>
          <w:szCs w:val="20"/>
        </w:rPr>
      </w:pPr>
      <w:r>
        <w:rPr>
          <w:rFonts w:ascii="Courier New" w:hAnsi="Courier New" w:cs="Courier New"/>
          <w:sz w:val="20"/>
          <w:szCs w:val="20"/>
        </w:rPr>
        <w:t>└───┴───────────────────────────────┴──────────────────────┴──────────────────────┘</w:t>
      </w:r>
    </w:p>
    <w:p w:rsidR="00620C58" w:rsidRDefault="00620C58">
      <w:pPr>
        <w:widowControl w:val="0"/>
        <w:autoSpaceDE w:val="0"/>
        <w:autoSpaceDN w:val="0"/>
        <w:adjustRightInd w:val="0"/>
        <w:spacing w:after="0" w:line="240" w:lineRule="auto"/>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52" w:name="Par1350"/>
      <w:bookmarkEnd w:id="52"/>
      <w:r>
        <w:rPr>
          <w:rFonts w:ascii="Calibri" w:hAnsi="Calibri" w:cs="Calibri"/>
        </w:rPr>
        <w:t>&lt;1</w:t>
      </w:r>
      <w:proofErr w:type="gramStart"/>
      <w:r>
        <w:rPr>
          <w:rFonts w:ascii="Calibri" w:hAnsi="Calibri" w:cs="Calibri"/>
        </w:rPr>
        <w:t>&gt; Д</w:t>
      </w:r>
      <w:proofErr w:type="gramEnd"/>
      <w:r>
        <w:rPr>
          <w:rFonts w:ascii="Calibri" w:hAnsi="Calibri" w:cs="Calibri"/>
        </w:rPr>
        <w:t>ля обозначения образуемых земельных участков, размеры которых не могут быть переданы в масштабе разделов графической части, применяются условные знаки N 2 (</w:t>
      </w:r>
      <w:hyperlink w:anchor="Par1249" w:history="1">
        <w:r>
          <w:rPr>
            <w:rFonts w:ascii="Calibri" w:hAnsi="Calibri" w:cs="Calibri"/>
            <w:color w:val="0000FF"/>
          </w:rPr>
          <w:t>а</w:t>
        </w:r>
      </w:hyperlink>
      <w:r>
        <w:rPr>
          <w:rFonts w:ascii="Calibri" w:hAnsi="Calibri" w:cs="Calibri"/>
        </w:rPr>
        <w:t xml:space="preserve">, </w:t>
      </w:r>
      <w:hyperlink w:anchor="Par1255" w:history="1">
        <w:r>
          <w:rPr>
            <w:rFonts w:ascii="Calibri" w:hAnsi="Calibri" w:cs="Calibri"/>
            <w:color w:val="0000FF"/>
          </w:rPr>
          <w:t>б</w:t>
        </w:r>
      </w:hyperlink>
      <w:r>
        <w:rPr>
          <w:rFonts w:ascii="Calibri" w:hAnsi="Calibri" w:cs="Calibri"/>
        </w:rPr>
        <w:t>), выполненные красным цветом (допускается знак, выполненный черным цветом, выделять маркером красного цвета).</w:t>
      </w:r>
    </w:p>
    <w:p w:rsidR="00620C58" w:rsidRDefault="00620C58">
      <w:pPr>
        <w:widowControl w:val="0"/>
        <w:autoSpaceDE w:val="0"/>
        <w:autoSpaceDN w:val="0"/>
        <w:adjustRightInd w:val="0"/>
        <w:spacing w:after="0" w:line="240" w:lineRule="auto"/>
        <w:ind w:firstLine="540"/>
        <w:jc w:val="both"/>
        <w:rPr>
          <w:rFonts w:ascii="Calibri" w:hAnsi="Calibri" w:cs="Calibri"/>
        </w:rPr>
        <w:sectPr w:rsidR="00620C58">
          <w:pgSz w:w="16838" w:h="11905"/>
          <w:pgMar w:top="1701" w:right="1134" w:bottom="850" w:left="1134" w:header="720" w:footer="720" w:gutter="0"/>
          <w:cols w:space="720"/>
          <w:noEndnote/>
        </w:sect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620C58" w:rsidRDefault="00620C58">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412</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pStyle w:val="ConsPlusTitle"/>
        <w:jc w:val="center"/>
        <w:rPr>
          <w:sz w:val="20"/>
          <w:szCs w:val="20"/>
        </w:rPr>
      </w:pPr>
      <w:bookmarkStart w:id="53" w:name="Par1362"/>
      <w:bookmarkEnd w:id="53"/>
      <w:r>
        <w:rPr>
          <w:sz w:val="20"/>
          <w:szCs w:val="20"/>
        </w:rPr>
        <w:t>ПРИМЕРНАЯ ФОРМА</w:t>
      </w:r>
    </w:p>
    <w:p w:rsidR="00620C58" w:rsidRDefault="00620C58">
      <w:pPr>
        <w:pStyle w:val="ConsPlusTitle"/>
        <w:jc w:val="center"/>
        <w:rPr>
          <w:sz w:val="20"/>
          <w:szCs w:val="20"/>
        </w:rPr>
      </w:pPr>
      <w:r>
        <w:rPr>
          <w:sz w:val="20"/>
          <w:szCs w:val="20"/>
        </w:rPr>
        <w:t>ИЗВЕЩЕНИЯ О ПРОВЕДЕНИИ СОБРАНИЯ О СОГЛАСОВАНИИ</w:t>
      </w:r>
    </w:p>
    <w:p w:rsidR="00620C58" w:rsidRDefault="00620C58">
      <w:pPr>
        <w:pStyle w:val="ConsPlusTitle"/>
        <w:jc w:val="center"/>
        <w:rPr>
          <w:sz w:val="20"/>
          <w:szCs w:val="20"/>
        </w:rPr>
      </w:pPr>
      <w:r>
        <w:rPr>
          <w:sz w:val="20"/>
          <w:szCs w:val="20"/>
        </w:rPr>
        <w:t>МЕСТОПОЛОЖЕНИЯ ГРАНИЦ ЗЕМЕЛЬНЫХ УЧАСТКОВ</w:t>
      </w:r>
    </w:p>
    <w:p w:rsidR="00620C58" w:rsidRDefault="00620C58">
      <w:pPr>
        <w:widowControl w:val="0"/>
        <w:autoSpaceDE w:val="0"/>
        <w:autoSpaceDN w:val="0"/>
        <w:adjustRightInd w:val="0"/>
        <w:spacing w:after="0" w:line="240" w:lineRule="auto"/>
        <w:ind w:firstLine="540"/>
        <w:jc w:val="both"/>
        <w:rPr>
          <w:rFonts w:ascii="Calibri" w:hAnsi="Calibri" w:cs="Calibri"/>
          <w:sz w:val="20"/>
          <w:szCs w:val="20"/>
        </w:rPr>
      </w:pPr>
    </w:p>
    <w:p w:rsidR="00620C58" w:rsidRDefault="00620C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Для вручения заинтересованным лицам либо направления</w:t>
      </w:r>
    </w:p>
    <w:p w:rsidR="00620C58" w:rsidRDefault="00620C58">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почтовым отправлением</w:t>
      </w:r>
    </w:p>
    <w:p w:rsidR="00620C58" w:rsidRDefault="00620C58">
      <w:pPr>
        <w:widowControl w:val="0"/>
        <w:autoSpaceDE w:val="0"/>
        <w:autoSpaceDN w:val="0"/>
        <w:adjustRightInd w:val="0"/>
        <w:spacing w:after="0" w:line="240" w:lineRule="auto"/>
        <w:jc w:val="both"/>
        <w:rPr>
          <w:rFonts w:ascii="Calibri" w:hAnsi="Calibri" w:cs="Calibri"/>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ИЗВЕЩЕНИЕ О ПРОВЕДЕНИИ СОБРАНИЯ О СОГЛАСОВАНИИ МЕСТОПОЛОЖЕНИЯ ГРАНИЦЫ  │</w:t>
      </w:r>
    </w:p>
    <w:p w:rsidR="00620C58" w:rsidRDefault="00620C58">
      <w:pPr>
        <w:pStyle w:val="ConsPlusCell"/>
        <w:rPr>
          <w:rFonts w:ascii="Courier New" w:hAnsi="Courier New" w:cs="Courier New"/>
          <w:sz w:val="18"/>
          <w:szCs w:val="18"/>
        </w:rPr>
      </w:pPr>
      <w:r>
        <w:rPr>
          <w:rFonts w:ascii="Courier New" w:hAnsi="Courier New" w:cs="Courier New"/>
          <w:sz w:val="18"/>
          <w:szCs w:val="18"/>
        </w:rPr>
        <w:t>│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КАДАСТРОВЫЙ ИНЖЕНЕР          │           АДРЕСАТ </w:t>
      </w:r>
      <w:hyperlink w:anchor="Par1460"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├───────────────────────────────────────┤кому: 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│Ф.И.О. </w:t>
      </w:r>
      <w:hyperlink w:anchor="Par1461" w:history="1">
        <w:r>
          <w:rPr>
            <w:rFonts w:ascii="Courier New" w:hAnsi="Courier New" w:cs="Courier New"/>
            <w:color w:val="0000FF"/>
            <w:sz w:val="18"/>
            <w:szCs w:val="18"/>
          </w:rPr>
          <w:t>&lt;2&gt;</w:t>
        </w:r>
      </w:hyperlink>
      <w:r>
        <w:rPr>
          <w:rFonts w:ascii="Courier New" w:hAnsi="Courier New" w:cs="Courier New"/>
          <w:sz w:val="18"/>
          <w:szCs w:val="18"/>
        </w:rPr>
        <w:t xml:space="preserve"> ____________________________│_________________________________│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│N квалификационного аттестата </w:t>
      </w:r>
      <w:hyperlink w:anchor="Par1462" w:history="1">
        <w:r>
          <w:rPr>
            <w:rFonts w:ascii="Courier New" w:hAnsi="Courier New" w:cs="Courier New"/>
            <w:color w:val="0000FF"/>
            <w:sz w:val="18"/>
            <w:szCs w:val="18"/>
          </w:rPr>
          <w:t>&lt;3&gt;</w:t>
        </w:r>
      </w:hyperlink>
      <w:r>
        <w:rPr>
          <w:rFonts w:ascii="Courier New" w:hAnsi="Courier New" w:cs="Courier New"/>
          <w:sz w:val="18"/>
          <w:szCs w:val="18"/>
        </w:rPr>
        <w:t xml:space="preserve"> _____│куда: 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│Почтовый адрес 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│Адрес электронной почты 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│Контактный телефон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Настоящим  извещаю  Вас  о  проведении  согласования   местоположения│</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│границы земельного участка с </w:t>
      </w:r>
      <w:proofErr w:type="gramStart"/>
      <w:r>
        <w:rPr>
          <w:rFonts w:ascii="Courier New" w:hAnsi="Courier New" w:cs="Courier New"/>
          <w:sz w:val="18"/>
          <w:szCs w:val="18"/>
        </w:rPr>
        <w:t>кадастровым</w:t>
      </w:r>
      <w:proofErr w:type="gramEnd"/>
      <w:r>
        <w:rPr>
          <w:rFonts w:ascii="Courier New" w:hAnsi="Courier New" w:cs="Courier New"/>
          <w:sz w:val="18"/>
          <w:szCs w:val="18"/>
        </w:rPr>
        <w:t xml:space="preserve"> N _____________,  расположенного│</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              (адрес или местоположение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    Заказчиком кадастровых работ является _______________________________│</w:t>
      </w:r>
    </w:p>
    <w:p w:rsidR="00620C58" w:rsidRDefault="00620C58">
      <w:pPr>
        <w:pStyle w:val="ConsPlusCell"/>
        <w:rPr>
          <w:rFonts w:ascii="Courier New" w:hAnsi="Courier New" w:cs="Courier New"/>
          <w:sz w:val="18"/>
          <w:szCs w:val="18"/>
        </w:rPr>
      </w:pPr>
      <w:proofErr w:type="gramStart"/>
      <w:r>
        <w:rPr>
          <w:rFonts w:ascii="Courier New" w:hAnsi="Courier New" w:cs="Courier New"/>
          <w:sz w:val="18"/>
          <w:szCs w:val="18"/>
        </w:rPr>
        <w:t>│                                          (фамилия, инициалы физического │</w:t>
      </w:r>
      <w:proofErr w:type="gramEnd"/>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      лица или наименование юридического лица, его почтовый адрес        │</w:t>
      </w:r>
    </w:p>
    <w:p w:rsidR="00620C58" w:rsidRDefault="00620C58">
      <w:pPr>
        <w:pStyle w:val="ConsPlusCell"/>
        <w:rPr>
          <w:rFonts w:ascii="Courier New" w:hAnsi="Courier New" w:cs="Courier New"/>
          <w:sz w:val="18"/>
          <w:szCs w:val="18"/>
        </w:rPr>
      </w:pPr>
      <w:r>
        <w:rPr>
          <w:rFonts w:ascii="Courier New" w:hAnsi="Courier New" w:cs="Courier New"/>
          <w:sz w:val="18"/>
          <w:szCs w:val="18"/>
        </w:rPr>
        <w:t>│                         и контактный телефон)                           │</w:t>
      </w:r>
    </w:p>
    <w:p w:rsidR="00620C58" w:rsidRDefault="00620C58">
      <w:pPr>
        <w:pStyle w:val="ConsPlusCell"/>
        <w:rPr>
          <w:rFonts w:ascii="Courier New" w:hAnsi="Courier New" w:cs="Courier New"/>
          <w:sz w:val="18"/>
          <w:szCs w:val="18"/>
        </w:rPr>
      </w:pPr>
      <w:r>
        <w:rPr>
          <w:rFonts w:ascii="Courier New" w:hAnsi="Courier New" w:cs="Courier New"/>
          <w:sz w:val="18"/>
          <w:szCs w:val="18"/>
        </w:rPr>
        <w:t>│    Собрание заинтересованных лиц по поводу  согласования  местоположения│</w:t>
      </w:r>
    </w:p>
    <w:p w:rsidR="00620C58" w:rsidRDefault="00620C58">
      <w:pPr>
        <w:pStyle w:val="ConsPlusCell"/>
        <w:rPr>
          <w:rFonts w:ascii="Courier New" w:hAnsi="Courier New" w:cs="Courier New"/>
          <w:sz w:val="18"/>
          <w:szCs w:val="18"/>
        </w:rPr>
      </w:pPr>
      <w:r>
        <w:rPr>
          <w:rFonts w:ascii="Courier New" w:hAnsi="Courier New" w:cs="Courier New"/>
          <w:sz w:val="18"/>
          <w:szCs w:val="18"/>
        </w:rPr>
        <w:t>│границы состоится по адресу: 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│"__" _________ ____ г. </w:t>
      </w:r>
      <w:proofErr w:type="gramStart"/>
      <w:r>
        <w:rPr>
          <w:rFonts w:ascii="Courier New" w:hAnsi="Courier New" w:cs="Courier New"/>
          <w:sz w:val="18"/>
          <w:szCs w:val="18"/>
        </w:rPr>
        <w:t>в</w:t>
      </w:r>
      <w:proofErr w:type="gramEnd"/>
      <w:r>
        <w:rPr>
          <w:rFonts w:ascii="Courier New" w:hAnsi="Courier New" w:cs="Courier New"/>
          <w:sz w:val="18"/>
          <w:szCs w:val="18"/>
        </w:rPr>
        <w:t xml:space="preserve"> ____ часов ____ минут.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С проектом межевого плана земельного участка  можно  ознакомиться  </w:t>
      </w:r>
      <w:proofErr w:type="gramStart"/>
      <w:r>
        <w:rPr>
          <w:rFonts w:ascii="Courier New" w:hAnsi="Courier New" w:cs="Courier New"/>
          <w:sz w:val="18"/>
          <w:szCs w:val="18"/>
        </w:rPr>
        <w:t>по</w:t>
      </w:r>
      <w:proofErr w:type="gramEnd"/>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│адресу: ________________________________________________________________.│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   Обоснованные возражения по проекту  межевого   плана  и  требования  о│</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│проведении согласования  местоположения  границ  земельных  участков   </w:t>
      </w:r>
      <w:proofErr w:type="gramStart"/>
      <w:r>
        <w:rPr>
          <w:rFonts w:ascii="Courier New" w:hAnsi="Courier New" w:cs="Courier New"/>
          <w:sz w:val="18"/>
          <w:szCs w:val="18"/>
        </w:rPr>
        <w:t>на</w:t>
      </w:r>
      <w:proofErr w:type="gramEnd"/>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│местности принимаются с "__" _________ ____ г. по  "__" _________ ____ </w:t>
      </w:r>
      <w:proofErr w:type="gramStart"/>
      <w:r>
        <w:rPr>
          <w:rFonts w:ascii="Courier New" w:hAnsi="Courier New" w:cs="Courier New"/>
          <w:sz w:val="18"/>
          <w:szCs w:val="18"/>
        </w:rPr>
        <w:t>г</w:t>
      </w:r>
      <w:proofErr w:type="gramEnd"/>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│по адресу: 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Смежные земельные участки,  с  правообладателями  которых   требуется│</w:t>
      </w:r>
    </w:p>
    <w:p w:rsidR="00620C58" w:rsidRDefault="00620C58">
      <w:pPr>
        <w:pStyle w:val="ConsPlusCell"/>
        <w:rPr>
          <w:rFonts w:ascii="Courier New" w:hAnsi="Courier New" w:cs="Courier New"/>
          <w:sz w:val="18"/>
          <w:szCs w:val="18"/>
        </w:rPr>
      </w:pPr>
      <w:r>
        <w:rPr>
          <w:rFonts w:ascii="Courier New" w:hAnsi="Courier New" w:cs="Courier New"/>
          <w:sz w:val="18"/>
          <w:szCs w:val="18"/>
        </w:rPr>
        <w:t>│согласовать местоположение границы: 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│_________________________________________________________________________│</w:t>
      </w:r>
    </w:p>
    <w:p w:rsidR="00620C58" w:rsidRDefault="00620C58">
      <w:pPr>
        <w:pStyle w:val="ConsPlusCell"/>
        <w:rPr>
          <w:rFonts w:ascii="Courier New" w:hAnsi="Courier New" w:cs="Courier New"/>
          <w:sz w:val="18"/>
          <w:szCs w:val="18"/>
        </w:rPr>
      </w:pPr>
      <w:r>
        <w:rPr>
          <w:rFonts w:ascii="Courier New" w:hAnsi="Courier New" w:cs="Courier New"/>
          <w:sz w:val="18"/>
          <w:szCs w:val="18"/>
        </w:rPr>
        <w:t>│   (кадастровые номера, адреса или местоположение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    При  проведении   согласования   местоположения   границ   при   себе│</w:t>
      </w:r>
    </w:p>
    <w:p w:rsidR="00620C58" w:rsidRDefault="00620C58">
      <w:pPr>
        <w:pStyle w:val="ConsPlusCell"/>
        <w:rPr>
          <w:rFonts w:ascii="Courier New" w:hAnsi="Courier New" w:cs="Courier New"/>
          <w:sz w:val="18"/>
          <w:szCs w:val="18"/>
        </w:rPr>
      </w:pPr>
      <w:r>
        <w:rPr>
          <w:rFonts w:ascii="Courier New" w:hAnsi="Courier New" w:cs="Courier New"/>
          <w:sz w:val="18"/>
          <w:szCs w:val="18"/>
        </w:rPr>
        <w:t>│необходимо иметь документ, удостоверяющий  личность, а также документы  о│</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правах</w:t>
      </w:r>
      <w:proofErr w:type="gramEnd"/>
      <w:r>
        <w:rPr>
          <w:rFonts w:ascii="Courier New" w:hAnsi="Courier New" w:cs="Courier New"/>
          <w:sz w:val="18"/>
          <w:szCs w:val="18"/>
        </w:rPr>
        <w:t xml:space="preserve"> на земельный участок.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│Подпись </w:t>
      </w:r>
      <w:hyperlink w:anchor="Par1463" w:history="1">
        <w:r>
          <w:rPr>
            <w:rFonts w:ascii="Courier New" w:hAnsi="Courier New" w:cs="Courier New"/>
            <w:color w:val="0000FF"/>
            <w:sz w:val="18"/>
            <w:szCs w:val="18"/>
          </w:rPr>
          <w:t>&lt;4&gt;</w:t>
        </w:r>
      </w:hyperlink>
      <w:r>
        <w:rPr>
          <w:rFonts w:ascii="Courier New" w:hAnsi="Courier New" w:cs="Courier New"/>
          <w:sz w:val="18"/>
          <w:szCs w:val="18"/>
        </w:rPr>
        <w:t xml:space="preserve"> __________________________________│Дата "__" ________ ____ </w:t>
      </w:r>
      <w:proofErr w:type="gramStart"/>
      <w:r>
        <w:rPr>
          <w:rFonts w:ascii="Courier New" w:hAnsi="Courier New" w:cs="Courier New"/>
          <w:sz w:val="18"/>
          <w:szCs w:val="18"/>
        </w:rPr>
        <w:t>г</w:t>
      </w:r>
      <w:proofErr w:type="gramEnd"/>
      <w:r>
        <w:rPr>
          <w:rFonts w:ascii="Courier New" w:hAnsi="Courier New" w:cs="Courier New"/>
          <w:sz w:val="18"/>
          <w:szCs w:val="18"/>
        </w:rPr>
        <w:t>.│</w:t>
      </w:r>
    </w:p>
    <w:p w:rsidR="00620C58" w:rsidRDefault="00620C58">
      <w:pPr>
        <w:pStyle w:val="ConsPlusCell"/>
        <w:rPr>
          <w:rFonts w:ascii="Courier New" w:hAnsi="Courier New" w:cs="Courier New"/>
          <w:sz w:val="18"/>
          <w:szCs w:val="18"/>
        </w:rPr>
      </w:pPr>
      <w:proofErr w:type="gramStart"/>
      <w:r>
        <w:rPr>
          <w:rFonts w:ascii="Courier New" w:hAnsi="Courier New" w:cs="Courier New"/>
          <w:sz w:val="18"/>
          <w:szCs w:val="18"/>
        </w:rPr>
        <w:t>│              (подпись кадастрового инженера  │                          │</w:t>
      </w:r>
      <w:proofErr w:type="gramEnd"/>
    </w:p>
    <w:p w:rsidR="00620C58" w:rsidRDefault="00620C58">
      <w:pPr>
        <w:pStyle w:val="ConsPlusCell"/>
        <w:rPr>
          <w:rFonts w:ascii="Courier New" w:hAnsi="Courier New" w:cs="Courier New"/>
          <w:sz w:val="18"/>
          <w:szCs w:val="18"/>
        </w:rPr>
      </w:pPr>
      <w:r>
        <w:rPr>
          <w:rFonts w:ascii="Courier New" w:hAnsi="Courier New" w:cs="Courier New"/>
          <w:sz w:val="18"/>
          <w:szCs w:val="18"/>
        </w:rPr>
        <w:t>│                   и расшифровка подписи)     │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│Место для оттиска печати кадастрового инженера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Для опубликования</w:t>
      </w:r>
    </w:p>
    <w:p w:rsidR="00620C58" w:rsidRDefault="00620C58">
      <w:pPr>
        <w:widowControl w:val="0"/>
        <w:autoSpaceDE w:val="0"/>
        <w:autoSpaceDN w:val="0"/>
        <w:adjustRightInd w:val="0"/>
        <w:spacing w:after="0" w:line="240" w:lineRule="auto"/>
        <w:jc w:val="both"/>
        <w:rPr>
          <w:rFonts w:ascii="Calibri" w:hAnsi="Calibri" w:cs="Calibri"/>
        </w:rPr>
      </w:pP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ИЗВЕЩЕНИЕ О ПРОВЕДЕНИИ СОБРАНИЯ О СОГЛАСОВАНИИ МЕСТОПОЛОЖЕНИЯ ГРАНИЦЫ  │</w:t>
      </w:r>
    </w:p>
    <w:p w:rsidR="00620C58" w:rsidRDefault="00620C58">
      <w:pPr>
        <w:pStyle w:val="ConsPlusCell"/>
        <w:rPr>
          <w:rFonts w:ascii="Courier New" w:hAnsi="Courier New" w:cs="Courier New"/>
          <w:sz w:val="18"/>
          <w:szCs w:val="18"/>
        </w:rPr>
      </w:pPr>
      <w:r>
        <w:rPr>
          <w:rFonts w:ascii="Courier New" w:hAnsi="Courier New" w:cs="Courier New"/>
          <w:sz w:val="18"/>
          <w:szCs w:val="18"/>
        </w:rPr>
        <w:t>│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Кадастровым инженером </w:t>
      </w:r>
      <w:hyperlink w:anchor="Par1461" w:history="1">
        <w:r>
          <w:rPr>
            <w:rFonts w:ascii="Courier New" w:hAnsi="Courier New" w:cs="Courier New"/>
            <w:color w:val="0000FF"/>
            <w:sz w:val="18"/>
            <w:szCs w:val="18"/>
          </w:rPr>
          <w:t>&lt;2&gt;</w:t>
        </w:r>
      </w:hyperlink>
      <w:r>
        <w:rPr>
          <w:rFonts w:ascii="Courier New" w:hAnsi="Courier New" w:cs="Courier New"/>
          <w:sz w:val="18"/>
          <w:szCs w:val="18"/>
        </w:rPr>
        <w:t xml:space="preserve"> __________________________________________ │</w:t>
      </w:r>
    </w:p>
    <w:p w:rsidR="00620C58" w:rsidRDefault="00620C58">
      <w:pPr>
        <w:pStyle w:val="ConsPlusCell"/>
        <w:rPr>
          <w:rFonts w:ascii="Courier New" w:hAnsi="Courier New" w:cs="Courier New"/>
          <w:sz w:val="18"/>
          <w:szCs w:val="18"/>
        </w:rPr>
      </w:pPr>
      <w:proofErr w:type="gramStart"/>
      <w:r>
        <w:rPr>
          <w:rFonts w:ascii="Courier New" w:hAnsi="Courier New" w:cs="Courier New"/>
          <w:sz w:val="18"/>
          <w:szCs w:val="18"/>
        </w:rPr>
        <w:t>│                               (фамилия, имя, отчество, почтовый адрес,  │</w:t>
      </w:r>
      <w:proofErr w:type="gramEnd"/>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адрес электронной почты, контактный телефон, N </w:t>
      </w:r>
      <w:proofErr w:type="gramStart"/>
      <w:r>
        <w:rPr>
          <w:rFonts w:ascii="Courier New" w:hAnsi="Courier New" w:cs="Courier New"/>
          <w:sz w:val="18"/>
          <w:szCs w:val="18"/>
        </w:rPr>
        <w:t>квалификационного</w:t>
      </w:r>
      <w:proofErr w:type="gramEnd"/>
      <w:r>
        <w:rPr>
          <w:rFonts w:ascii="Courier New" w:hAnsi="Courier New" w:cs="Courier New"/>
          <w:sz w:val="18"/>
          <w:szCs w:val="18"/>
        </w:rPr>
        <w:t xml:space="preserve">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аттестата </w:t>
      </w:r>
      <w:hyperlink w:anchor="Par1462" w:history="1">
        <w:r>
          <w:rPr>
            <w:rFonts w:ascii="Courier New" w:hAnsi="Courier New" w:cs="Courier New"/>
            <w:color w:val="0000FF"/>
            <w:sz w:val="18"/>
            <w:szCs w:val="18"/>
          </w:rPr>
          <w:t>&lt;3&gt;</w:t>
        </w:r>
      </w:hyperlink>
      <w:r>
        <w:rPr>
          <w:rFonts w:ascii="Courier New" w:hAnsi="Courier New" w:cs="Courier New"/>
          <w:sz w:val="18"/>
          <w:szCs w:val="18"/>
        </w:rPr>
        <w:t>)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│в отношении земельного участка с </w:t>
      </w:r>
      <w:proofErr w:type="gramStart"/>
      <w:r>
        <w:rPr>
          <w:rFonts w:ascii="Courier New" w:hAnsi="Courier New" w:cs="Courier New"/>
          <w:sz w:val="18"/>
          <w:szCs w:val="18"/>
        </w:rPr>
        <w:t>кадастровым</w:t>
      </w:r>
      <w:proofErr w:type="gramEnd"/>
      <w:r>
        <w:rPr>
          <w:rFonts w:ascii="Courier New" w:hAnsi="Courier New" w:cs="Courier New"/>
          <w:sz w:val="18"/>
          <w:szCs w:val="18"/>
        </w:rPr>
        <w:t xml:space="preserve"> N 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│расположенного ________________________________________________________,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(адрес или местоположение 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│выполняются  кадастровые  работы  по  уточнению  местоположения   границы│</w:t>
      </w:r>
    </w:p>
    <w:p w:rsidR="00620C58" w:rsidRDefault="00620C58">
      <w:pPr>
        <w:pStyle w:val="ConsPlusCell"/>
        <w:rPr>
          <w:rFonts w:ascii="Courier New" w:hAnsi="Courier New" w:cs="Courier New"/>
          <w:sz w:val="18"/>
          <w:szCs w:val="18"/>
        </w:rPr>
      </w:pPr>
      <w:r>
        <w:rPr>
          <w:rFonts w:ascii="Courier New" w:hAnsi="Courier New" w:cs="Courier New"/>
          <w:sz w:val="18"/>
          <w:szCs w:val="18"/>
        </w:rPr>
        <w:t>│земельного участка.                                                      │</w:t>
      </w:r>
    </w:p>
    <w:p w:rsidR="00620C58" w:rsidRDefault="00620C58">
      <w:pPr>
        <w:pStyle w:val="ConsPlusCell"/>
        <w:rPr>
          <w:rFonts w:ascii="Courier New" w:hAnsi="Courier New" w:cs="Courier New"/>
          <w:sz w:val="18"/>
          <w:szCs w:val="18"/>
        </w:rPr>
      </w:pPr>
      <w:r>
        <w:rPr>
          <w:rFonts w:ascii="Courier New" w:hAnsi="Courier New" w:cs="Courier New"/>
          <w:sz w:val="18"/>
          <w:szCs w:val="18"/>
        </w:rPr>
        <w:t>│    Заказчиком кадастровых работ является ______________________________ │</w:t>
      </w:r>
    </w:p>
    <w:p w:rsidR="00620C58" w:rsidRDefault="00620C58">
      <w:pPr>
        <w:pStyle w:val="ConsPlusCell"/>
        <w:rPr>
          <w:rFonts w:ascii="Courier New" w:hAnsi="Courier New" w:cs="Courier New"/>
          <w:sz w:val="18"/>
          <w:szCs w:val="18"/>
        </w:rPr>
      </w:pPr>
      <w:proofErr w:type="gramStart"/>
      <w:r>
        <w:rPr>
          <w:rFonts w:ascii="Courier New" w:hAnsi="Courier New" w:cs="Courier New"/>
          <w:sz w:val="18"/>
          <w:szCs w:val="18"/>
        </w:rPr>
        <w:t>│                                          (фамилия, инициалы физического │</w:t>
      </w:r>
      <w:proofErr w:type="gramEnd"/>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лица или наименование юридического лица, его почтовый адрес        │</w:t>
      </w:r>
    </w:p>
    <w:p w:rsidR="00620C58" w:rsidRDefault="00620C58">
      <w:pPr>
        <w:pStyle w:val="ConsPlusCell"/>
        <w:rPr>
          <w:rFonts w:ascii="Courier New" w:hAnsi="Courier New" w:cs="Courier New"/>
          <w:sz w:val="18"/>
          <w:szCs w:val="18"/>
        </w:rPr>
      </w:pPr>
      <w:r>
        <w:rPr>
          <w:rFonts w:ascii="Courier New" w:hAnsi="Courier New" w:cs="Courier New"/>
          <w:sz w:val="18"/>
          <w:szCs w:val="18"/>
        </w:rPr>
        <w:t>│                          и контактный телефон)                          │</w:t>
      </w:r>
    </w:p>
    <w:p w:rsidR="00620C58" w:rsidRDefault="00620C58">
      <w:pPr>
        <w:pStyle w:val="ConsPlusCell"/>
        <w:rPr>
          <w:rFonts w:ascii="Courier New" w:hAnsi="Courier New" w:cs="Courier New"/>
          <w:sz w:val="18"/>
          <w:szCs w:val="18"/>
        </w:rPr>
      </w:pPr>
      <w:r>
        <w:rPr>
          <w:rFonts w:ascii="Courier New" w:hAnsi="Courier New" w:cs="Courier New"/>
          <w:sz w:val="18"/>
          <w:szCs w:val="18"/>
        </w:rPr>
        <w:t>│    Собрание заинтересованных лиц по поводу  согласования  местоположения│</w:t>
      </w:r>
    </w:p>
    <w:p w:rsidR="00620C58" w:rsidRDefault="00620C58">
      <w:pPr>
        <w:pStyle w:val="ConsPlusCell"/>
        <w:rPr>
          <w:rFonts w:ascii="Courier New" w:hAnsi="Courier New" w:cs="Courier New"/>
          <w:sz w:val="18"/>
          <w:szCs w:val="18"/>
        </w:rPr>
      </w:pPr>
      <w:r>
        <w:rPr>
          <w:rFonts w:ascii="Courier New" w:hAnsi="Courier New" w:cs="Courier New"/>
          <w:sz w:val="18"/>
          <w:szCs w:val="18"/>
        </w:rPr>
        <w:t>│границы состоится по адресу: ___________________________________________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│"__" _______________ ____ г. </w:t>
      </w:r>
      <w:proofErr w:type="gramStart"/>
      <w:r>
        <w:rPr>
          <w:rFonts w:ascii="Courier New" w:hAnsi="Courier New" w:cs="Courier New"/>
          <w:sz w:val="18"/>
          <w:szCs w:val="18"/>
        </w:rPr>
        <w:t>в</w:t>
      </w:r>
      <w:proofErr w:type="gramEnd"/>
      <w:r>
        <w:rPr>
          <w:rFonts w:ascii="Courier New" w:hAnsi="Courier New" w:cs="Courier New"/>
          <w:sz w:val="18"/>
          <w:szCs w:val="18"/>
        </w:rPr>
        <w:t xml:space="preserve"> ____ часов _____ минут.                   │</w:t>
      </w:r>
    </w:p>
    <w:p w:rsidR="00620C58" w:rsidRDefault="00620C58">
      <w:pPr>
        <w:pStyle w:val="ConsPlusCell"/>
        <w:rPr>
          <w:rFonts w:ascii="Courier New" w:hAnsi="Courier New" w:cs="Courier New"/>
          <w:sz w:val="18"/>
          <w:szCs w:val="18"/>
        </w:rPr>
      </w:pPr>
      <w:r>
        <w:rPr>
          <w:rFonts w:ascii="Courier New" w:hAnsi="Courier New" w:cs="Courier New"/>
          <w:sz w:val="18"/>
          <w:szCs w:val="18"/>
        </w:rPr>
        <w:t xml:space="preserve">│    С проектом межевого плана земельного участка  можно  ознакомиться  </w:t>
      </w:r>
      <w:proofErr w:type="gramStart"/>
      <w:r>
        <w:rPr>
          <w:rFonts w:ascii="Courier New" w:hAnsi="Courier New" w:cs="Courier New"/>
          <w:sz w:val="18"/>
          <w:szCs w:val="18"/>
        </w:rPr>
        <w:t>по</w:t>
      </w:r>
      <w:proofErr w:type="gramEnd"/>
      <w:r>
        <w:rPr>
          <w:rFonts w:ascii="Courier New" w:hAnsi="Courier New" w:cs="Courier New"/>
          <w:sz w:val="18"/>
          <w:szCs w:val="18"/>
        </w:rPr>
        <w:t>│</w:t>
      </w:r>
    </w:p>
    <w:p w:rsidR="00620C58" w:rsidRDefault="00620C58">
      <w:pPr>
        <w:pStyle w:val="ConsPlusCell"/>
        <w:rPr>
          <w:rFonts w:ascii="Courier New" w:hAnsi="Courier New" w:cs="Courier New"/>
          <w:sz w:val="18"/>
          <w:szCs w:val="18"/>
        </w:rPr>
      </w:pPr>
      <w:r>
        <w:rPr>
          <w:rFonts w:ascii="Courier New" w:hAnsi="Courier New" w:cs="Courier New"/>
          <w:sz w:val="18"/>
          <w:szCs w:val="18"/>
        </w:rPr>
        <w:t>│адресу: ________________________________________________________________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Возражения по  проекту  межевого  плана  и  требования  о  проведении│</w:t>
      </w:r>
    </w:p>
    <w:p w:rsidR="00620C58" w:rsidRDefault="00620C58">
      <w:pPr>
        <w:pStyle w:val="ConsPlusCell"/>
        <w:rPr>
          <w:rFonts w:ascii="Courier New" w:hAnsi="Courier New" w:cs="Courier New"/>
          <w:sz w:val="18"/>
          <w:szCs w:val="18"/>
        </w:rPr>
      </w:pPr>
      <w:r>
        <w:rPr>
          <w:rFonts w:ascii="Courier New" w:hAnsi="Courier New" w:cs="Courier New"/>
          <w:sz w:val="18"/>
          <w:szCs w:val="18"/>
        </w:rPr>
        <w:t>│согласования  местоположения  границ  земельных  участков  на   местности│</w:t>
      </w:r>
    </w:p>
    <w:p w:rsidR="00620C58" w:rsidRDefault="00620C58">
      <w:pPr>
        <w:pStyle w:val="ConsPlusCell"/>
        <w:rPr>
          <w:rFonts w:ascii="Courier New" w:hAnsi="Courier New" w:cs="Courier New"/>
          <w:sz w:val="18"/>
          <w:szCs w:val="18"/>
        </w:rPr>
      </w:pPr>
      <w:r>
        <w:rPr>
          <w:rFonts w:ascii="Courier New" w:hAnsi="Courier New" w:cs="Courier New"/>
          <w:sz w:val="18"/>
          <w:szCs w:val="18"/>
        </w:rPr>
        <w:t>│принимаются с "__" _________ ____ г. по "__" _________ ____ г. по адресу:│</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Смежные земельные  участки,  с  правообладателями  которых  требуется│</w:t>
      </w:r>
    </w:p>
    <w:p w:rsidR="00620C58" w:rsidRDefault="00620C58">
      <w:pPr>
        <w:pStyle w:val="ConsPlusCell"/>
        <w:rPr>
          <w:rFonts w:ascii="Courier New" w:hAnsi="Courier New" w:cs="Courier New"/>
          <w:sz w:val="18"/>
          <w:szCs w:val="18"/>
        </w:rPr>
      </w:pPr>
      <w:r>
        <w:rPr>
          <w:rFonts w:ascii="Courier New" w:hAnsi="Courier New" w:cs="Courier New"/>
          <w:sz w:val="18"/>
          <w:szCs w:val="18"/>
        </w:rPr>
        <w:t>│согласовать местоположение границы: 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│________________________________________________________________________ │</w:t>
      </w:r>
    </w:p>
    <w:p w:rsidR="00620C58" w:rsidRDefault="00620C58">
      <w:pPr>
        <w:pStyle w:val="ConsPlusCell"/>
        <w:rPr>
          <w:rFonts w:ascii="Courier New" w:hAnsi="Courier New" w:cs="Courier New"/>
          <w:sz w:val="18"/>
          <w:szCs w:val="18"/>
        </w:rPr>
      </w:pPr>
      <w:r>
        <w:rPr>
          <w:rFonts w:ascii="Courier New" w:hAnsi="Courier New" w:cs="Courier New"/>
          <w:sz w:val="18"/>
          <w:szCs w:val="18"/>
        </w:rPr>
        <w:t>│   (кадастровые номера, адреса или местоположение земельных участков)    │</w:t>
      </w:r>
    </w:p>
    <w:p w:rsidR="00620C58" w:rsidRDefault="00620C58">
      <w:pPr>
        <w:pStyle w:val="ConsPlusCell"/>
        <w:rPr>
          <w:rFonts w:ascii="Courier New" w:hAnsi="Courier New" w:cs="Courier New"/>
          <w:sz w:val="18"/>
          <w:szCs w:val="18"/>
        </w:rPr>
      </w:pPr>
      <w:r>
        <w:rPr>
          <w:rFonts w:ascii="Courier New" w:hAnsi="Courier New" w:cs="Courier New"/>
          <w:sz w:val="18"/>
          <w:szCs w:val="18"/>
        </w:rPr>
        <w:t>│    При  проведении   согласования   местоположения   границ   при   себе│</w:t>
      </w:r>
    </w:p>
    <w:p w:rsidR="00620C58" w:rsidRDefault="00620C58">
      <w:pPr>
        <w:pStyle w:val="ConsPlusCell"/>
        <w:rPr>
          <w:rFonts w:ascii="Courier New" w:hAnsi="Courier New" w:cs="Courier New"/>
          <w:sz w:val="18"/>
          <w:szCs w:val="18"/>
        </w:rPr>
      </w:pPr>
      <w:r>
        <w:rPr>
          <w:rFonts w:ascii="Courier New" w:hAnsi="Courier New" w:cs="Courier New"/>
          <w:sz w:val="18"/>
          <w:szCs w:val="18"/>
        </w:rPr>
        <w:t>│необходимо иметь документ, удостоверяющий личность, а также  документы  о│</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правах</w:t>
      </w:r>
      <w:proofErr w:type="gramEnd"/>
      <w:r>
        <w:rPr>
          <w:rFonts w:ascii="Courier New" w:hAnsi="Courier New" w:cs="Courier New"/>
          <w:sz w:val="18"/>
          <w:szCs w:val="18"/>
        </w:rPr>
        <w:t xml:space="preserve"> на земельный участок.                                             │</w:t>
      </w:r>
    </w:p>
    <w:p w:rsidR="00620C58" w:rsidRDefault="00620C58">
      <w:pPr>
        <w:pStyle w:val="ConsPlusCell"/>
        <w:rPr>
          <w:rFonts w:ascii="Courier New" w:hAnsi="Courier New" w:cs="Courier New"/>
          <w:sz w:val="18"/>
          <w:szCs w:val="18"/>
        </w:rPr>
      </w:pPr>
      <w:r>
        <w:rPr>
          <w:rFonts w:ascii="Courier New" w:hAnsi="Courier New" w:cs="Courier New"/>
          <w:sz w:val="18"/>
          <w:szCs w:val="18"/>
        </w:rPr>
        <w:t>└─────────────────────────────────────────────────────────────────────────┘</w:t>
      </w:r>
    </w:p>
    <w:p w:rsidR="00620C58" w:rsidRDefault="00620C58">
      <w:pPr>
        <w:widowControl w:val="0"/>
        <w:autoSpaceDE w:val="0"/>
        <w:autoSpaceDN w:val="0"/>
        <w:adjustRightInd w:val="0"/>
        <w:spacing w:after="0" w:line="240" w:lineRule="auto"/>
        <w:jc w:val="both"/>
        <w:rPr>
          <w:rFonts w:ascii="Calibri" w:hAnsi="Calibri" w:cs="Calibri"/>
          <w:sz w:val="18"/>
          <w:szCs w:val="18"/>
        </w:rPr>
      </w:pPr>
    </w:p>
    <w:p w:rsidR="00620C58" w:rsidRDefault="00620C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54" w:name="Par1460"/>
      <w:bookmarkEnd w:id="54"/>
      <w:r>
        <w:rPr>
          <w:rFonts w:ascii="Calibri" w:hAnsi="Calibri" w:cs="Calibri"/>
        </w:rPr>
        <w:t>&lt;1</w:t>
      </w:r>
      <w:proofErr w:type="gramStart"/>
      <w:r>
        <w:rPr>
          <w:rFonts w:ascii="Calibri" w:hAnsi="Calibri" w:cs="Calibri"/>
        </w:rPr>
        <w:t>&gt; П</w:t>
      </w:r>
      <w:proofErr w:type="gramEnd"/>
      <w:r>
        <w:rPr>
          <w:rFonts w:ascii="Calibri" w:hAnsi="Calibri" w:cs="Calibri"/>
        </w:rPr>
        <w:t xml:space="preserve">риводятся сведения о правообладателе смежного земельного участка, с которым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 необходимо согласовать местоположение границы земельного участка.</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55" w:name="Par1461"/>
      <w:bookmarkEnd w:id="55"/>
      <w:r>
        <w:rPr>
          <w:rFonts w:ascii="Calibri" w:hAnsi="Calibri" w:cs="Calibri"/>
        </w:rPr>
        <w:t>&lt;2</w:t>
      </w:r>
      <w:proofErr w:type="gramStart"/>
      <w:r>
        <w:rPr>
          <w:rFonts w:ascii="Calibri" w:hAnsi="Calibri" w:cs="Calibri"/>
        </w:rPr>
        <w:t>&gt; У</w:t>
      </w:r>
      <w:proofErr w:type="gramEnd"/>
      <w:r>
        <w:rPr>
          <w:rFonts w:ascii="Calibri" w:hAnsi="Calibri" w:cs="Calibri"/>
        </w:rPr>
        <w:t>казываются фамилия, имя, отчество кадастрового инженера. Для лиц, считающихся кадастровыми инженерами до 1 января 2011 года, указываются фамилия, имя, отчество индивидуального предпринимателя или сокращенное наименование юридического лица и его основной государственный регистрационный номер.</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56" w:name="Par1462"/>
      <w:bookmarkEnd w:id="56"/>
      <w:r>
        <w:rPr>
          <w:rFonts w:ascii="Calibri" w:hAnsi="Calibri" w:cs="Calibri"/>
        </w:rPr>
        <w:t>&lt;3</w:t>
      </w:r>
      <w:proofErr w:type="gramStart"/>
      <w:r>
        <w:rPr>
          <w:rFonts w:ascii="Calibri" w:hAnsi="Calibri" w:cs="Calibri"/>
        </w:rPr>
        <w:t>&gt; Д</w:t>
      </w:r>
      <w:proofErr w:type="gramEnd"/>
      <w:r>
        <w:rPr>
          <w:rFonts w:ascii="Calibri" w:hAnsi="Calibri" w:cs="Calibri"/>
        </w:rPr>
        <w:t>ля лиц, считающихся кадастровыми инженерами до 1 января 2011 года, строка не заполняется.</w:t>
      </w:r>
    </w:p>
    <w:p w:rsidR="00620C58" w:rsidRDefault="00620C58">
      <w:pPr>
        <w:widowControl w:val="0"/>
        <w:autoSpaceDE w:val="0"/>
        <w:autoSpaceDN w:val="0"/>
        <w:adjustRightInd w:val="0"/>
        <w:spacing w:after="0" w:line="240" w:lineRule="auto"/>
        <w:ind w:firstLine="540"/>
        <w:jc w:val="both"/>
        <w:rPr>
          <w:rFonts w:ascii="Calibri" w:hAnsi="Calibri" w:cs="Calibri"/>
        </w:rPr>
      </w:pPr>
      <w:bookmarkStart w:id="57" w:name="Par1463"/>
      <w:bookmarkEnd w:id="57"/>
      <w:r>
        <w:rPr>
          <w:rFonts w:ascii="Calibri" w:hAnsi="Calibri" w:cs="Calibri"/>
        </w:rPr>
        <w:t>&lt;4</w:t>
      </w:r>
      <w:proofErr w:type="gramStart"/>
      <w:r>
        <w:rPr>
          <w:rFonts w:ascii="Calibri" w:hAnsi="Calibri" w:cs="Calibri"/>
        </w:rPr>
        <w:t>&gt; Е</w:t>
      </w:r>
      <w:proofErr w:type="gramEnd"/>
      <w:r>
        <w:rPr>
          <w:rFonts w:ascii="Calibri" w:hAnsi="Calibri" w:cs="Calibri"/>
        </w:rPr>
        <w:t>сли кадастровые работы выполняются юридическим лицом, извещение подписывается лицом, имеющим право действовать от имени юридического лица без доверенности.</w:t>
      </w: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autoSpaceDE w:val="0"/>
        <w:autoSpaceDN w:val="0"/>
        <w:adjustRightInd w:val="0"/>
        <w:spacing w:after="0" w:line="240" w:lineRule="auto"/>
        <w:ind w:firstLine="540"/>
        <w:jc w:val="both"/>
        <w:rPr>
          <w:rFonts w:ascii="Calibri" w:hAnsi="Calibri" w:cs="Calibri"/>
        </w:rPr>
      </w:pPr>
    </w:p>
    <w:p w:rsidR="00620C58" w:rsidRDefault="00620C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5482" w:rsidRDefault="00E05482">
      <w:bookmarkStart w:id="58" w:name="_GoBack"/>
      <w:bookmarkEnd w:id="58"/>
    </w:p>
    <w:sectPr w:rsidR="00E0548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58"/>
    <w:rsid w:val="00017658"/>
    <w:rsid w:val="000B709D"/>
    <w:rsid w:val="000E58ED"/>
    <w:rsid w:val="001E62F3"/>
    <w:rsid w:val="001F0C01"/>
    <w:rsid w:val="00295689"/>
    <w:rsid w:val="002A1B6B"/>
    <w:rsid w:val="005C0FFB"/>
    <w:rsid w:val="00620C58"/>
    <w:rsid w:val="00762112"/>
    <w:rsid w:val="0091096E"/>
    <w:rsid w:val="00976EB8"/>
    <w:rsid w:val="00B050ED"/>
    <w:rsid w:val="00B82217"/>
    <w:rsid w:val="00C64921"/>
    <w:rsid w:val="00CF6D7F"/>
    <w:rsid w:val="00D04B4E"/>
    <w:rsid w:val="00E05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C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0C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0C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0C5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C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0C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0C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0C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00334DE9451E04D8C1EA243F976258C1576A9F46619852FAFC6CE5E8D71F3B024C975DF85802915675G" TargetMode="External"/><Relationship Id="rId21" Type="http://schemas.openxmlformats.org/officeDocument/2006/relationships/hyperlink" Target="consultantplus://offline/ref=4200334DE9451E04D8C1EA243F976258C156619F4A669852FAFC6CE5E8D71F3B024C975DFB557CG" TargetMode="External"/><Relationship Id="rId42" Type="http://schemas.openxmlformats.org/officeDocument/2006/relationships/hyperlink" Target="consultantplus://offline/ref=4200334DE9451E04D8C1EA243F976258C156619A4D609852FAFC6CE5E8D71F3B024C975DF85806925671G" TargetMode="External"/><Relationship Id="rId47" Type="http://schemas.openxmlformats.org/officeDocument/2006/relationships/hyperlink" Target="consultantplus://offline/ref=4200334DE9451E04D8C1EA243F976258C1576A9F46619852FAFC6CE5E8D71F3B024C975DF85802925672G" TargetMode="External"/><Relationship Id="rId63" Type="http://schemas.openxmlformats.org/officeDocument/2006/relationships/hyperlink" Target="consultantplus://offline/ref=4200334DE9451E04D8C1EA243F976258C1576A9F46619852FAFC6CE5E8D71F3B024C975DF85803955676G" TargetMode="External"/><Relationship Id="rId68" Type="http://schemas.openxmlformats.org/officeDocument/2006/relationships/hyperlink" Target="consultantplus://offline/ref=4200334DE9451E04D8C1EA243F976258C1576A9F46619852FAFC6CE5E8D71F3B024C975DF8580395567EG" TargetMode="External"/><Relationship Id="rId84" Type="http://schemas.openxmlformats.org/officeDocument/2006/relationships/hyperlink" Target="consultantplus://offline/ref=4200334DE9451E04D8C1EA243F976258C1576A9F46619852FAFC6CE5E8D71F3B024C975DF85803915674G" TargetMode="External"/><Relationship Id="rId89" Type="http://schemas.openxmlformats.org/officeDocument/2006/relationships/hyperlink" Target="consultantplus://offline/ref=4200334DE9451E04D8C1EA243F976258C1576A9F46619852FAFC6CE5E8D71F3B024C975DF85803905676G" TargetMode="External"/><Relationship Id="rId7" Type="http://schemas.openxmlformats.org/officeDocument/2006/relationships/hyperlink" Target="consultantplus://offline/ref=EA44157A15EFE63F32BA7B0128D5A775C58E15C30B0F10970B9F4F6F3D026E2689477B034629F34E4278G" TargetMode="External"/><Relationship Id="rId71" Type="http://schemas.openxmlformats.org/officeDocument/2006/relationships/hyperlink" Target="consultantplus://offline/ref=4200334DE9451E04D8C1EA243F976258C1576A9F46619852FAFC6CE5E8D71F3B024C975DF85802925675G" TargetMode="External"/><Relationship Id="rId92" Type="http://schemas.openxmlformats.org/officeDocument/2006/relationships/hyperlink" Target="consultantplus://offline/ref=4200334DE9451E04D8C1EA243F976258C1576A9F46619852FAFC6CE5E8D71F3B024C975DF8580390567EG" TargetMode="External"/><Relationship Id="rId2" Type="http://schemas.microsoft.com/office/2007/relationships/stylesWithEffects" Target="stylesWithEffects.xml"/><Relationship Id="rId16" Type="http://schemas.openxmlformats.org/officeDocument/2006/relationships/hyperlink" Target="consultantplus://offline/ref=4200334DE9451E04D8C1EA243F976258C1576A9F46619852FAFC6CE5E8D71F3B024C975DF85802975673G" TargetMode="External"/><Relationship Id="rId29" Type="http://schemas.openxmlformats.org/officeDocument/2006/relationships/hyperlink" Target="consultantplus://offline/ref=4200334DE9451E04D8C1EA243F976258C1576A9F46619852FAFC6CE5E8D71F3B024C975DF85802915671G" TargetMode="External"/><Relationship Id="rId107" Type="http://schemas.openxmlformats.org/officeDocument/2006/relationships/fontTable" Target="fontTable.xml"/><Relationship Id="rId11" Type="http://schemas.openxmlformats.org/officeDocument/2006/relationships/hyperlink" Target="consultantplus://offline/ref=EA44157A15EFE63F32BA7B0128D5A775C78410C609044D9D03C6436D437AG" TargetMode="External"/><Relationship Id="rId24" Type="http://schemas.openxmlformats.org/officeDocument/2006/relationships/hyperlink" Target="consultantplus://offline/ref=4200334DE9451E04D8C1EA243F976258C1576A9F46619852FAFC6CE5E8D71F3B024C975DF85802965670G" TargetMode="External"/><Relationship Id="rId32" Type="http://schemas.openxmlformats.org/officeDocument/2006/relationships/hyperlink" Target="consultantplus://offline/ref=4200334DE9451E04D8C1EA243F976258C1576A9F46619852FAFC6CE5E8D71F3B024C975DF85802905671G" TargetMode="External"/><Relationship Id="rId37" Type="http://schemas.openxmlformats.org/officeDocument/2006/relationships/hyperlink" Target="consultantplus://offline/ref=4200334DE9451E04D8C1EA243F976258C1576A9F46619852FAFC6CE5E8D71F3B024C975DF85802935671G" TargetMode="External"/><Relationship Id="rId40" Type="http://schemas.openxmlformats.org/officeDocument/2006/relationships/hyperlink" Target="consultantplus://offline/ref=4200334DE9451E04D8C1EA243F976258C156619A4D609852FAFC6CE5E85D77G" TargetMode="External"/><Relationship Id="rId45" Type="http://schemas.openxmlformats.org/officeDocument/2006/relationships/hyperlink" Target="consultantplus://offline/ref=4200334DE9451E04D8C1EA243F976258C156619A4D609852FAFC6CE5E8D71F3B024C975DF85801925674G" TargetMode="External"/><Relationship Id="rId53" Type="http://schemas.openxmlformats.org/officeDocument/2006/relationships/hyperlink" Target="consultantplus://offline/ref=4200334DE9451E04D8C1EA243F976258C1576A9F46619852FAFC6CE5E8D71F3B024C975DF858029D5670G" TargetMode="External"/><Relationship Id="rId58" Type="http://schemas.openxmlformats.org/officeDocument/2006/relationships/hyperlink" Target="consultantplus://offline/ref=4200334DE9451E04D8C1EA243F976258C1576A9F46619852FAFC6CE5E8D71F3B024C975DF858029C5674G" TargetMode="External"/><Relationship Id="rId66" Type="http://schemas.openxmlformats.org/officeDocument/2006/relationships/hyperlink" Target="consultantplus://offline/ref=4200334DE9451E04D8C1EA243F976258C1576A9F46619852FAFC6CE5E8D71F3B024C975DF85803955670G" TargetMode="External"/><Relationship Id="rId74" Type="http://schemas.openxmlformats.org/officeDocument/2006/relationships/hyperlink" Target="consultantplus://offline/ref=4200334DE9451E04D8C1EA243F976258C1576A9F46619852FAFC6CE5E8D71F3B024C975DF85803945672G" TargetMode="External"/><Relationship Id="rId79" Type="http://schemas.openxmlformats.org/officeDocument/2006/relationships/hyperlink" Target="consultantplus://offline/ref=4200334DE9451E04D8C1EA243F976258C1576A9F46619852FAFC6CE5E8D71F3B024C975DF85803965670G" TargetMode="External"/><Relationship Id="rId87" Type="http://schemas.openxmlformats.org/officeDocument/2006/relationships/hyperlink" Target="consultantplus://offline/ref=4200334DE9451E04D8C1EA243F976258C1576A9F46619852FAFC6CE5E8D71F3B024C975DF85803915671G" TargetMode="External"/><Relationship Id="rId102" Type="http://schemas.openxmlformats.org/officeDocument/2006/relationships/hyperlink" Target="consultantplus://offline/ref=4200334DE9451E04D8C1EA243F976258C156619A4D609852FAFC6CE5E85D77G" TargetMode="External"/><Relationship Id="rId5" Type="http://schemas.openxmlformats.org/officeDocument/2006/relationships/hyperlink" Target="consultantplus://offline/ref=EA44157A15EFE63F32BA7B0128D5A775C58F1EC6000E10970B9F4F6F3D026E2689477B034629F048427DG" TargetMode="External"/><Relationship Id="rId61" Type="http://schemas.openxmlformats.org/officeDocument/2006/relationships/hyperlink" Target="consultantplus://offline/ref=4200334DE9451E04D8C1EA243F976258C1576A9F46619852FAFC6CE5E8D71F3B024C975DF858029C5671G" TargetMode="External"/><Relationship Id="rId82" Type="http://schemas.openxmlformats.org/officeDocument/2006/relationships/hyperlink" Target="consultantplus://offline/ref=4200334DE9451E04D8C1EA243F976258C1576A9F46619852FAFC6CE5E8D71F3B024C975DF8580396567FG" TargetMode="External"/><Relationship Id="rId90" Type="http://schemas.openxmlformats.org/officeDocument/2006/relationships/hyperlink" Target="consultantplus://offline/ref=4200334DE9451E04D8C1EA243F976258C1576A9F46619852FAFC6CE5E8D71F3B024C975DF85803905673G" TargetMode="External"/><Relationship Id="rId95" Type="http://schemas.openxmlformats.org/officeDocument/2006/relationships/hyperlink" Target="consultantplus://offline/ref=4200334DE9451E04D8C1EA243F976258C156619A4D609852FAFC6CE5E8D71F3B024C975DF85801935671G" TargetMode="External"/><Relationship Id="rId19" Type="http://schemas.openxmlformats.org/officeDocument/2006/relationships/hyperlink" Target="consultantplus://offline/ref=4200334DE9451E04D8C1EA243F976258C1576A9F46619852FAFC6CE5E8D71F3B024C975DF85802975671G" TargetMode="External"/><Relationship Id="rId14" Type="http://schemas.openxmlformats.org/officeDocument/2006/relationships/hyperlink" Target="consultantplus://offline/ref=4200334DE9451E04D8C1EA243F976258C1576A9F46619852FAFC6CE5E8D71F3B024C975DF85802975674G" TargetMode="External"/><Relationship Id="rId22" Type="http://schemas.openxmlformats.org/officeDocument/2006/relationships/hyperlink" Target="consultantplus://offline/ref=4200334DE9451E04D8C1EA243F976258C1576A9F46619852FAFC6CE5E8D71F3B024C975DF85802965677G" TargetMode="External"/><Relationship Id="rId27" Type="http://schemas.openxmlformats.org/officeDocument/2006/relationships/hyperlink" Target="consultantplus://offline/ref=4200334DE9451E04D8C1EA243F976258C1576A9F46619852FAFC6CE5E8D71F3B024C975DF85802915673G" TargetMode="External"/><Relationship Id="rId30" Type="http://schemas.openxmlformats.org/officeDocument/2006/relationships/hyperlink" Target="consultantplus://offline/ref=4200334DE9451E04D8C1EA243F976258C1576A9F46619852FAFC6CE5E8D71F3B024C975DF85802905672G" TargetMode="External"/><Relationship Id="rId35" Type="http://schemas.openxmlformats.org/officeDocument/2006/relationships/hyperlink" Target="consultantplus://offline/ref=4200334DE9451E04D8C1EA243F976258C1576A9F46619852FAFC6CE5E8D71F3B024C975DF85802935672G" TargetMode="External"/><Relationship Id="rId43" Type="http://schemas.openxmlformats.org/officeDocument/2006/relationships/hyperlink" Target="consultantplus://offline/ref=4200334DE9451E04D8C1EA243F976258C156619A4D609852FAFC6CE5E85D77G" TargetMode="External"/><Relationship Id="rId48" Type="http://schemas.openxmlformats.org/officeDocument/2006/relationships/hyperlink" Target="consultantplus://offline/ref=4200334DE9451E04D8C1EA243F976258C1576A9F46619852FAFC6CE5E8D71F3B024C975DF85802925675G" TargetMode="External"/><Relationship Id="rId56" Type="http://schemas.openxmlformats.org/officeDocument/2006/relationships/hyperlink" Target="consultantplus://offline/ref=4200334DE9451E04D8C1EA243F976258C1576A9F46619852FAFC6CE5E8D71F3B024C975DF858029C5677G" TargetMode="External"/><Relationship Id="rId64" Type="http://schemas.openxmlformats.org/officeDocument/2006/relationships/hyperlink" Target="consultantplus://offline/ref=4200334DE9451E04D8C1EA243F976258C1576A9F46619852FAFC6CE5E8D71F3B024C975DF85803955674G" TargetMode="External"/><Relationship Id="rId69" Type="http://schemas.openxmlformats.org/officeDocument/2006/relationships/hyperlink" Target="consultantplus://offline/ref=4200334DE9451E04D8C1EA243F976258C1576A9F46619852FAFC6CE5E8D71F3B024C975DF8580395567FG" TargetMode="External"/><Relationship Id="rId77" Type="http://schemas.openxmlformats.org/officeDocument/2006/relationships/hyperlink" Target="consultantplus://offline/ref=4200334DE9451E04D8C1EA243F976258C1576A9F46619852FAFC6CE5E8D71F3B024C975DF85803965677G" TargetMode="External"/><Relationship Id="rId100" Type="http://schemas.openxmlformats.org/officeDocument/2006/relationships/hyperlink" Target="consultantplus://offline/ref=4200334DE9451E04D8C1EA243F976258C1576A9F46619852FAFC6CE5E8D71F3B024C975DF85803935673G" TargetMode="External"/><Relationship Id="rId105" Type="http://schemas.openxmlformats.org/officeDocument/2006/relationships/hyperlink" Target="consultantplus://offline/ref=4200334DE9451E04D8C1EA243F976258C1576A9F46619852FAFC6CE5E8D71F3B024C975DF85800945672G" TargetMode="External"/><Relationship Id="rId8" Type="http://schemas.openxmlformats.org/officeDocument/2006/relationships/hyperlink" Target="consultantplus://offline/ref=EA44157A15EFE63F32BA7B0128D5A775C58E15C30B0F10970B9F4F6F3D026E2689477B034629F44F427EG" TargetMode="External"/><Relationship Id="rId51" Type="http://schemas.openxmlformats.org/officeDocument/2006/relationships/hyperlink" Target="consultantplus://offline/ref=4200334DE9451E04D8C1EA243F976258C1576A9F46619852FAFC6CE5E8D71F3B024C975DF858029D5677G" TargetMode="External"/><Relationship Id="rId72" Type="http://schemas.openxmlformats.org/officeDocument/2006/relationships/hyperlink" Target="consultantplus://offline/ref=4200334DE9451E04D8C1EA243F976258C1576A9F46619852FAFC6CE5E8D71F3B024C975DF85803945677G" TargetMode="External"/><Relationship Id="rId80" Type="http://schemas.openxmlformats.org/officeDocument/2006/relationships/hyperlink" Target="consultantplus://offline/ref=4200334DE9451E04D8C1EA243F976258C1576A9F46619852FAFC6CE5E8D71F3B024C975DF85803965671G" TargetMode="External"/><Relationship Id="rId85" Type="http://schemas.openxmlformats.org/officeDocument/2006/relationships/hyperlink" Target="consultantplus://offline/ref=4200334DE9451E04D8C1EA243F976258C1576A9F46619852FAFC6CE5E8D71F3B024C975DF85803915675G" TargetMode="External"/><Relationship Id="rId93" Type="http://schemas.openxmlformats.org/officeDocument/2006/relationships/hyperlink" Target="consultantplus://offline/ref=4200334DE9451E04D8C1EA243F976258C1576A9F46619852FAFC6CE5E8D71F3B024C975DF8580390567FG" TargetMode="External"/><Relationship Id="rId98" Type="http://schemas.openxmlformats.org/officeDocument/2006/relationships/hyperlink" Target="consultantplus://offline/ref=4200334DE9451E04D8C1EA243F976258C156619A4D609852FAFC6CE5E8D71F3B024C975E5F78G" TargetMode="External"/><Relationship Id="rId3" Type="http://schemas.openxmlformats.org/officeDocument/2006/relationships/settings" Target="settings.xml"/><Relationship Id="rId12" Type="http://schemas.openxmlformats.org/officeDocument/2006/relationships/hyperlink" Target="consultantplus://offline/ref=EA44157A15EFE63F32BA7B0128D5A775C58F1EC6000E10970B9F4F6F3D026E2689477B034629F0494279G" TargetMode="External"/><Relationship Id="rId17" Type="http://schemas.openxmlformats.org/officeDocument/2006/relationships/hyperlink" Target="consultantplus://offline/ref=4200334DE9451E04D8C1EA243F976258C1576A9F46619852FAFC6CE5E8D71F3B024C975DF8580297567FG" TargetMode="External"/><Relationship Id="rId25" Type="http://schemas.openxmlformats.org/officeDocument/2006/relationships/hyperlink" Target="consultantplus://offline/ref=4200334DE9451E04D8C1EA243F976258C1576A9F46619852FAFC6CE5E8D71F3B024C975DF85802915677G" TargetMode="External"/><Relationship Id="rId33" Type="http://schemas.openxmlformats.org/officeDocument/2006/relationships/hyperlink" Target="consultantplus://offline/ref=4200334DE9451E04D8C1EA243F976258C1576A9F46619852FAFC6CE5E8D71F3B024C975DF8580290567FG" TargetMode="External"/><Relationship Id="rId38" Type="http://schemas.openxmlformats.org/officeDocument/2006/relationships/hyperlink" Target="consultantplus://offline/ref=4200334DE9451E04D8C1EA243F976258C1576A9F46619852FAFC6CE5E8D71F3B024C975DF8580293567FG" TargetMode="External"/><Relationship Id="rId46" Type="http://schemas.openxmlformats.org/officeDocument/2006/relationships/hyperlink" Target="consultantplus://offline/ref=4200334DE9451E04D8C1EA243F976258C1576A9F46619852FAFC6CE5E8D71F3B024C975DF85802925675G" TargetMode="External"/><Relationship Id="rId59" Type="http://schemas.openxmlformats.org/officeDocument/2006/relationships/hyperlink" Target="consultantplus://offline/ref=4200334DE9451E04D8C1EA243F976258C1576A9F46619852FAFC6CE5E8D71F3B024C975DF858029C5672G" TargetMode="External"/><Relationship Id="rId67" Type="http://schemas.openxmlformats.org/officeDocument/2006/relationships/hyperlink" Target="consultantplus://offline/ref=4200334DE9451E04D8C1EA243F976258C156619A4D609852FAFC6CE5E8D71F3B024C975D5F7FG" TargetMode="External"/><Relationship Id="rId103" Type="http://schemas.openxmlformats.org/officeDocument/2006/relationships/image" Target="media/image1.wmf"/><Relationship Id="rId108" Type="http://schemas.openxmlformats.org/officeDocument/2006/relationships/theme" Target="theme/theme1.xml"/><Relationship Id="rId20" Type="http://schemas.openxmlformats.org/officeDocument/2006/relationships/hyperlink" Target="consultantplus://offline/ref=4200334DE9451E04D8C1EA243F976258C1576A9F46619852FAFC6CE5E8D71F3B024C975DF85802975671G" TargetMode="External"/><Relationship Id="rId41" Type="http://schemas.openxmlformats.org/officeDocument/2006/relationships/hyperlink" Target="consultantplus://offline/ref=4200334DE9451E04D8C1EA243F976258C1576A9F46619852FAFC6CE5E8D71F3B024C975DF85802925677G" TargetMode="External"/><Relationship Id="rId54" Type="http://schemas.openxmlformats.org/officeDocument/2006/relationships/hyperlink" Target="consultantplus://offline/ref=4200334DE9451E04D8C1EA243F976258C1576A9F46619852FAFC6CE5E8D71F3B024C975DF858029D567EG" TargetMode="External"/><Relationship Id="rId62" Type="http://schemas.openxmlformats.org/officeDocument/2006/relationships/hyperlink" Target="consultantplus://offline/ref=4200334DE9451E04D8C1EA243F976258C1576A9F46619852FAFC6CE5E8D71F3B024C975DF858029C567FG" TargetMode="External"/><Relationship Id="rId70" Type="http://schemas.openxmlformats.org/officeDocument/2006/relationships/hyperlink" Target="consultantplus://offline/ref=4200334DE9451E04D8C1EA243F976258C1576A9F46619852FAFC6CE5E8D71F3B024C975DF85803945676G" TargetMode="External"/><Relationship Id="rId75" Type="http://schemas.openxmlformats.org/officeDocument/2006/relationships/hyperlink" Target="consultantplus://offline/ref=4200334DE9451E04D8C1EA243F976258C1576A9F46619852FAFC6CE5E8D71F3B024C975DF85803975673G" TargetMode="External"/><Relationship Id="rId83" Type="http://schemas.openxmlformats.org/officeDocument/2006/relationships/hyperlink" Target="consultantplus://offline/ref=4200334DE9451E04D8C1EA243F976258C1576A9F46619852FAFC6CE5E8D71F3B024C975DF85803915676G" TargetMode="External"/><Relationship Id="rId88" Type="http://schemas.openxmlformats.org/officeDocument/2006/relationships/hyperlink" Target="consultantplus://offline/ref=4200334DE9451E04D8C1EA243F976258C156619A4D609852FAFC6CE5E8D71F3B024C97545F7EG" TargetMode="External"/><Relationship Id="rId91" Type="http://schemas.openxmlformats.org/officeDocument/2006/relationships/hyperlink" Target="consultantplus://offline/ref=4200334DE9451E04D8C1EA243F976258C1576A9F46619852FAFC6CE5E8D71F3B024C975DF85803905671G" TargetMode="External"/><Relationship Id="rId96" Type="http://schemas.openxmlformats.org/officeDocument/2006/relationships/hyperlink" Target="consultantplus://offline/ref=4200334DE9451E04D8C1EA243F976258C1576A9F46619852FAFC6CE5E8D71F3B024C975DF85803935677G" TargetMode="External"/><Relationship Id="rId1" Type="http://schemas.openxmlformats.org/officeDocument/2006/relationships/styles" Target="styles.xml"/><Relationship Id="rId6" Type="http://schemas.openxmlformats.org/officeDocument/2006/relationships/hyperlink" Target="consultantplus://offline/ref=EA44157A15EFE63F32BA7B0128D5A775C58C11C10D0810970B9F4F6F3D026E2689477B034629F04A427DG" TargetMode="External"/><Relationship Id="rId15" Type="http://schemas.openxmlformats.org/officeDocument/2006/relationships/hyperlink" Target="consultantplus://offline/ref=4200334DE9451E04D8C1EA243F976258C156619A4D609852FAFC6CE5E8D71F3B024C975DFB557EG" TargetMode="External"/><Relationship Id="rId23" Type="http://schemas.openxmlformats.org/officeDocument/2006/relationships/hyperlink" Target="consultantplus://offline/ref=4200334DE9451E04D8C1EA243F976258C1576A9F46619852FAFC6CE5E8D71F3B024C975DF85802965674G" TargetMode="External"/><Relationship Id="rId28" Type="http://schemas.openxmlformats.org/officeDocument/2006/relationships/hyperlink" Target="consultantplus://offline/ref=4200334DE9451E04D8C1EA243F976258C156619A4D609852FAFC6CE5E8D71F3B024C975DF85806905671G" TargetMode="External"/><Relationship Id="rId36" Type="http://schemas.openxmlformats.org/officeDocument/2006/relationships/hyperlink" Target="consultantplus://offline/ref=4200334DE9451E04D8C1EA243F976258C156639648609852FAFC6CE5E8D71F3B024C975DF85800955676G" TargetMode="External"/><Relationship Id="rId49" Type="http://schemas.openxmlformats.org/officeDocument/2006/relationships/hyperlink" Target="consultantplus://offline/ref=4200334DE9451E04D8C1EA243F976258C1576A9F46619852FAFC6CE5E8D71F3B024C975DF85802925670G" TargetMode="External"/><Relationship Id="rId57" Type="http://schemas.openxmlformats.org/officeDocument/2006/relationships/hyperlink" Target="consultantplus://offline/ref=4200334DE9451E04D8C1EA243F976258C156639648609852FAFC6CE5E8D71F3B024C975DF85800965674G" TargetMode="External"/><Relationship Id="rId106" Type="http://schemas.openxmlformats.org/officeDocument/2006/relationships/hyperlink" Target="consultantplus://offline/ref=4200334DE9451E04D8C1EA243F976258C156619A4D609852FAFC6CE5E85D77G" TargetMode="External"/><Relationship Id="rId10" Type="http://schemas.openxmlformats.org/officeDocument/2006/relationships/hyperlink" Target="consultantplus://offline/ref=EA44157A15EFE63F32BA7B0128D5A775C58F1EC6000E10970B9F4F6F3D026E2689477B034629F049427AG" TargetMode="External"/><Relationship Id="rId31" Type="http://schemas.openxmlformats.org/officeDocument/2006/relationships/hyperlink" Target="consultantplus://offline/ref=4200334DE9451E04D8C1EA243F976258C1576A9F46619852FAFC6CE5E8D71F3B024C975DF85802905673G" TargetMode="External"/><Relationship Id="rId44" Type="http://schemas.openxmlformats.org/officeDocument/2006/relationships/hyperlink" Target="consultantplus://offline/ref=4200334DE9451E04D8C1EA243F976258C156619A4D609852FAFC6CE5E8D71F3B024C975DF85801935671G" TargetMode="External"/><Relationship Id="rId52" Type="http://schemas.openxmlformats.org/officeDocument/2006/relationships/hyperlink" Target="consultantplus://offline/ref=4200334DE9451E04D8C1EA243F976258C1576A9F46619852FAFC6CE5E8D71F3B024C975DF858029D5675G" TargetMode="External"/><Relationship Id="rId60" Type="http://schemas.openxmlformats.org/officeDocument/2006/relationships/hyperlink" Target="consultantplus://offline/ref=4200334DE9451E04D8C1EA243F976258C1576A9F46619852FAFC6CE5E8D71F3B024C975DF858029C5670G" TargetMode="External"/><Relationship Id="rId65" Type="http://schemas.openxmlformats.org/officeDocument/2006/relationships/hyperlink" Target="consultantplus://offline/ref=4200334DE9451E04D8C1EA243F976258C1576A9F46619852FAFC6CE5E8D71F3B024C975DF85803955672G" TargetMode="External"/><Relationship Id="rId73" Type="http://schemas.openxmlformats.org/officeDocument/2006/relationships/hyperlink" Target="consultantplus://offline/ref=4200334DE9451E04D8C1EA243F976258C1576A9F46619852FAFC6CE5E8D71F3B024C975DF85802925675G" TargetMode="External"/><Relationship Id="rId78" Type="http://schemas.openxmlformats.org/officeDocument/2006/relationships/hyperlink" Target="consultantplus://offline/ref=4200334DE9451E04D8C1EA243F976258C1576A9F46619852FAFC6CE5E8D71F3B024C975DF85803965675G" TargetMode="External"/><Relationship Id="rId81" Type="http://schemas.openxmlformats.org/officeDocument/2006/relationships/hyperlink" Target="consultantplus://offline/ref=4200334DE9451E04D8C1EA243F976258C1576A9F46619852FAFC6CE5E8D71F3B024C975DF85803965670G" TargetMode="External"/><Relationship Id="rId86" Type="http://schemas.openxmlformats.org/officeDocument/2006/relationships/hyperlink" Target="consultantplus://offline/ref=4200334DE9451E04D8C1EA243F976258C1576A9F46619852FAFC6CE5E8D71F3B024C975DF85803915673G" TargetMode="External"/><Relationship Id="rId94" Type="http://schemas.openxmlformats.org/officeDocument/2006/relationships/hyperlink" Target="consultantplus://offline/ref=4200334DE9451E04D8C1EA243F976258C1576A9F46619852FAFC6CE5E8D71F3B024C975DF85802925675G" TargetMode="External"/><Relationship Id="rId99" Type="http://schemas.openxmlformats.org/officeDocument/2006/relationships/hyperlink" Target="consultantplus://offline/ref=4200334DE9451E04D8C1EA243F976258C1576A9F46619852FAFC6CE5E8D71F3B024C975DF85803935675G" TargetMode="External"/><Relationship Id="rId101" Type="http://schemas.openxmlformats.org/officeDocument/2006/relationships/hyperlink" Target="consultantplus://offline/ref=4200334DE9451E04D8C1EA243F976258C156619A4D609852FAFC6CE5E8D71F3B024C975DFB557EG" TargetMode="External"/><Relationship Id="rId4" Type="http://schemas.openxmlformats.org/officeDocument/2006/relationships/webSettings" Target="webSettings.xml"/><Relationship Id="rId9" Type="http://schemas.openxmlformats.org/officeDocument/2006/relationships/hyperlink" Target="consultantplus://offline/ref=EA44157A15EFE63F32BA7B0128D5A775C58E15C30B0F10970B9F4F6F3D026E2689477B0345427FG" TargetMode="External"/><Relationship Id="rId13" Type="http://schemas.openxmlformats.org/officeDocument/2006/relationships/hyperlink" Target="consultantplus://offline/ref=4200334DE9451E04D8C1EA243F976258C95C6699496BC558F2A560E7EFD8402C05059B5CF858025970G" TargetMode="External"/><Relationship Id="rId18" Type="http://schemas.openxmlformats.org/officeDocument/2006/relationships/hyperlink" Target="consultantplus://offline/ref=4200334DE9451E04D8C1EA243F976258C156619A4D609852FAFC6CE5E85D77G" TargetMode="External"/><Relationship Id="rId39" Type="http://schemas.openxmlformats.org/officeDocument/2006/relationships/hyperlink" Target="consultantplus://offline/ref=4200334DE9451E04D8C1EA243F976258C1576A9F46619852FAFC6CE5E8D71F3B024C975DF85802925676G" TargetMode="External"/><Relationship Id="rId34" Type="http://schemas.openxmlformats.org/officeDocument/2006/relationships/hyperlink" Target="consultantplus://offline/ref=4200334DE9451E04D8C1EA243F976258C1576A9F46619852FAFC6CE5E8D71F3B024C975DF85802935674G" TargetMode="External"/><Relationship Id="rId50" Type="http://schemas.openxmlformats.org/officeDocument/2006/relationships/hyperlink" Target="consultantplus://offline/ref=4200334DE9451E04D8C1EA243F976258C1576A9F46619852FAFC6CE5E8D71F3B024C975DF8580292567FG" TargetMode="External"/><Relationship Id="rId55" Type="http://schemas.openxmlformats.org/officeDocument/2006/relationships/hyperlink" Target="consultantplus://offline/ref=4200334DE9451E04D8C1EA243F976258C1576A9F46619852FAFC6CE5E8D71F3B024C975DF858029D567FG" TargetMode="External"/><Relationship Id="rId76" Type="http://schemas.openxmlformats.org/officeDocument/2006/relationships/hyperlink" Target="consultantplus://offline/ref=4200334DE9451E04D8C1EA243F976258C1576A9F46619852FAFC6CE5E8D71F3B024C975DF8580397567EG" TargetMode="External"/><Relationship Id="rId97" Type="http://schemas.openxmlformats.org/officeDocument/2006/relationships/hyperlink" Target="consultantplus://offline/ref=4200334DE9451E04D8C1EA243F976258C156619A4D609852FAFC6CE5E8D71F3B024C975E5F78G" TargetMode="External"/><Relationship Id="rId104" Type="http://schemas.openxmlformats.org/officeDocument/2006/relationships/hyperlink" Target="consultantplus://offline/ref=4200334DE9451E04D8C1EA243F976258C1576A9F46619852FAFC6CE5E8D71F3B024C975DF858009456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23682</Words>
  <Characters>134989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2013-01-24T06:59:00Z</dcterms:created>
  <dcterms:modified xsi:type="dcterms:W3CDTF">2013-01-24T07:03:00Z</dcterms:modified>
</cp:coreProperties>
</file>