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D" w:rsidRDefault="004735ED" w:rsidP="006E3631">
      <w:pPr>
        <w:spacing w:after="240"/>
        <w:ind w:left="7371"/>
        <w:jc w:val="right"/>
      </w:pPr>
      <w:r>
        <w:t>Приложение № 1</w:t>
      </w:r>
      <w:r>
        <w:br/>
        <w:t xml:space="preserve">к приказу </w:t>
      </w:r>
      <w:proofErr w:type="spellStart"/>
      <w:r>
        <w:t>Росреестра</w:t>
      </w:r>
      <w:proofErr w:type="spellEnd"/>
      <w:r>
        <w:br/>
        <w:t>от 4 марта 2022 г. № П/0072</w:t>
      </w:r>
    </w:p>
    <w:p w:rsidR="004735ED" w:rsidRPr="00DF4AB2" w:rsidRDefault="004735ED" w:rsidP="00317BD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31"/>
        <w:gridCol w:w="10"/>
        <w:gridCol w:w="301"/>
        <w:gridCol w:w="178"/>
        <w:gridCol w:w="194"/>
        <w:gridCol w:w="354"/>
        <w:gridCol w:w="224"/>
        <w:gridCol w:w="324"/>
        <w:gridCol w:w="96"/>
        <w:gridCol w:w="238"/>
        <w:gridCol w:w="210"/>
        <w:gridCol w:w="373"/>
        <w:gridCol w:w="76"/>
        <w:gridCol w:w="9"/>
        <w:gridCol w:w="62"/>
        <w:gridCol w:w="221"/>
        <w:gridCol w:w="134"/>
        <w:gridCol w:w="9"/>
        <w:gridCol w:w="135"/>
        <w:gridCol w:w="233"/>
        <w:gridCol w:w="10"/>
        <w:gridCol w:w="522"/>
        <w:gridCol w:w="84"/>
        <w:gridCol w:w="149"/>
        <w:gridCol w:w="99"/>
        <w:gridCol w:w="42"/>
        <w:gridCol w:w="76"/>
        <w:gridCol w:w="236"/>
        <w:gridCol w:w="60"/>
        <w:gridCol w:w="74"/>
        <w:gridCol w:w="29"/>
        <w:gridCol w:w="227"/>
        <w:gridCol w:w="140"/>
        <w:gridCol w:w="293"/>
        <w:gridCol w:w="1362"/>
        <w:gridCol w:w="54"/>
        <w:gridCol w:w="711"/>
        <w:gridCol w:w="1589"/>
      </w:tblGrid>
      <w:tr w:rsidR="004735ED" w:rsidTr="00833E50">
        <w:trPr>
          <w:trHeight w:val="369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735ED" w:rsidRDefault="004735ED" w:rsidP="00317BD6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4735ED" w:rsidRPr="00DF4AB2" w:rsidTr="00B95860">
        <w:tc>
          <w:tcPr>
            <w:tcW w:w="1880" w:type="dxa"/>
            <w:gridSpan w:val="7"/>
            <w:tcBorders>
              <w:left w:val="double" w:sz="4" w:space="0" w:color="auto"/>
            </w:tcBorders>
            <w:vAlign w:val="bottom"/>
          </w:tcPr>
          <w:p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 w:rsidRPr="00DF4AB2">
              <w:rPr>
                <w:bCs/>
                <w:sz w:val="24"/>
                <w:szCs w:val="24"/>
              </w:rPr>
              <w:t>Дата</w:t>
            </w:r>
            <w:r>
              <w:rPr>
                <w:bCs/>
                <w:sz w:val="24"/>
                <w:szCs w:val="24"/>
              </w:rPr>
              <w:t xml:space="preserve"> составления</w:t>
            </w:r>
          </w:p>
        </w:tc>
        <w:tc>
          <w:tcPr>
            <w:tcW w:w="224" w:type="dxa"/>
            <w:vAlign w:val="bottom"/>
          </w:tcPr>
          <w:p w:rsidR="004735ED" w:rsidRPr="00DF4AB2" w:rsidRDefault="004735ED" w:rsidP="00B958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0" w:type="dxa"/>
            <w:vAlign w:val="bottom"/>
          </w:tcPr>
          <w:p w:rsidR="004735ED" w:rsidRPr="00DF4AB2" w:rsidRDefault="004735ED" w:rsidP="00B958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1868" w:type="dxa"/>
            <w:gridSpan w:val="12"/>
            <w:tcBorders>
              <w:bottom w:val="single" w:sz="4" w:space="0" w:color="auto"/>
            </w:tcBorders>
            <w:vAlign w:val="bottom"/>
          </w:tcPr>
          <w:p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bottom"/>
          </w:tcPr>
          <w:p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9" w:type="dxa"/>
            <w:gridSpan w:val="6"/>
            <w:tcBorders>
              <w:right w:val="double" w:sz="6" w:space="0" w:color="auto"/>
            </w:tcBorders>
            <w:vAlign w:val="bottom"/>
          </w:tcPr>
          <w:p w:rsidR="004735ED" w:rsidRPr="00DF4AB2" w:rsidRDefault="004735ED" w:rsidP="00B95860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4735ED" w:rsidRPr="00DF4AB2" w:rsidTr="00833E50">
        <w:trPr>
          <w:trHeight w:val="139"/>
        </w:trPr>
        <w:tc>
          <w:tcPr>
            <w:tcW w:w="9981" w:type="dxa"/>
            <w:gridSpan w:val="39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735ED" w:rsidRPr="007301BD" w:rsidRDefault="004735ED" w:rsidP="00B95860">
            <w:pPr>
              <w:rPr>
                <w:bCs/>
                <w:sz w:val="12"/>
                <w:szCs w:val="12"/>
              </w:rPr>
            </w:pPr>
          </w:p>
        </w:tc>
      </w:tr>
      <w:tr w:rsidR="004735ED" w:rsidTr="00C00B7B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  <w:p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C00B7B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  <w:p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здание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сооружение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помещение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proofErr w:type="spellStart"/>
            <w:r w:rsidRPr="00E676C3">
              <w:rPr>
                <w:sz w:val="22"/>
                <w:szCs w:val="22"/>
              </w:rPr>
              <w:t>машино</w:t>
            </w:r>
            <w:proofErr w:type="spellEnd"/>
            <w:r w:rsidRPr="00E676C3">
              <w:rPr>
                <w:sz w:val="22"/>
                <w:szCs w:val="22"/>
              </w:rPr>
              <w:t>-место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единый недвижимый комплекс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E676C3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01B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здания:</w:t>
            </w:r>
          </w:p>
          <w:p w:rsidR="004735ED" w:rsidRDefault="00317BD6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сооружения: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Проектируемое назначение объекта незавершенного строительства: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единого недвижимого компл</w:t>
            </w:r>
            <w:r w:rsidR="00922AD3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кса: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Назначение помещения:</w:t>
            </w:r>
          </w:p>
        </w:tc>
      </w:tr>
      <w:tr w:rsidR="004735ED" w:rsidRPr="00813247" w:rsidTr="007301BD">
        <w:trPr>
          <w:cantSplit/>
          <w:trHeight w:val="420"/>
        </w:trPr>
        <w:tc>
          <w:tcPr>
            <w:tcW w:w="3492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</w:t>
            </w:r>
          </w:p>
        </w:tc>
        <w:tc>
          <w:tcPr>
            <w:tcW w:w="35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RPr="00813247" w:rsidTr="007301BD">
        <w:trPr>
          <w:cantSplit/>
          <w:trHeight w:val="420"/>
        </w:trPr>
        <w:tc>
          <w:tcPr>
            <w:tcW w:w="3492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нежилое</w:t>
            </w:r>
          </w:p>
        </w:tc>
        <w:tc>
          <w:tcPr>
            <w:tcW w:w="35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RPr="00813247" w:rsidTr="007301BD">
        <w:trPr>
          <w:cantSplit/>
          <w:trHeight w:val="420"/>
        </w:trPr>
        <w:tc>
          <w:tcPr>
            <w:tcW w:w="3856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общее имущество в многоквартирном доме</w:t>
            </w:r>
          </w:p>
        </w:tc>
      </w:tr>
      <w:tr w:rsidR="004735ED" w:rsidRPr="00813247" w:rsidTr="007301BD">
        <w:trPr>
          <w:cantSplit/>
          <w:trHeight w:val="420"/>
        </w:trPr>
        <w:tc>
          <w:tcPr>
            <w:tcW w:w="3856" w:type="dxa"/>
            <w:gridSpan w:val="1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7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помещение вспомогательного использования</w:t>
            </w:r>
          </w:p>
        </w:tc>
      </w:tr>
      <w:tr w:rsidR="004735ED" w:rsidTr="00CC6857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 Вид жилого помещения</w:t>
            </w:r>
          </w:p>
        </w:tc>
      </w:tr>
      <w:tr w:rsidR="004735ED" w:rsidRPr="00813247" w:rsidTr="00B95860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квартира</w:t>
            </w:r>
          </w:p>
        </w:tc>
      </w:tr>
      <w:tr w:rsidR="004735ED" w:rsidRPr="00813247" w:rsidTr="00B95860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комната</w:t>
            </w:r>
          </w:p>
        </w:tc>
      </w:tr>
      <w:tr w:rsidR="004735ED" w:rsidRPr="0081324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специализированного жилищного фонда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B9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81324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3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317BD6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наемного дома социального использования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3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81324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3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813247" w:rsidRDefault="004735ED" w:rsidP="00317BD6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наемного дома коммерческого использования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813247" w:rsidRDefault="00361CDE" w:rsidP="003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BD6" w:rsidTr="00381DEA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17BD6" w:rsidRDefault="00317BD6" w:rsidP="00317BD6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1.8. Наименование объекта недвижимости </w:t>
            </w:r>
          </w:p>
          <w:p w:rsidR="007301BD" w:rsidRPr="007301BD" w:rsidRDefault="007301BD" w:rsidP="00317BD6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317BD6" w:rsidTr="00FE2D36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D6" w:rsidRDefault="00317BD6" w:rsidP="00317BD6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DF0575">
              <w:rPr>
                <w:b/>
                <w:bCs/>
                <w:sz w:val="24"/>
                <w:szCs w:val="24"/>
              </w:rPr>
              <w:t>1.9. Вид (виды) разрешенного использования объекта недвижимости</w:t>
            </w:r>
          </w:p>
          <w:p w:rsidR="007301BD" w:rsidRPr="007301BD" w:rsidRDefault="007301BD" w:rsidP="00317BD6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:rsidTr="00C00B7B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Адрес (местоположение) объекта недвижимости</w:t>
            </w:r>
          </w:p>
        </w:tc>
      </w:tr>
      <w:tr w:rsidR="004735ED" w:rsidRPr="0094674A" w:rsidTr="00C00B7B">
        <w:trPr>
          <w:cantSplit/>
          <w:trHeight w:val="420"/>
        </w:trPr>
        <w:tc>
          <w:tcPr>
            <w:tcW w:w="3345" w:type="dxa"/>
            <w:gridSpan w:val="1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Субъект Российской Федерации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36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4989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Муниципальное образование (вид, наименование)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991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Населенный пункт (тип, наименование)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544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Наименование некоммерческого объединения граждан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4756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элемента улично-дорожной сети:</w:t>
            </w:r>
          </w:p>
        </w:tc>
        <w:tc>
          <w:tcPr>
            <w:tcW w:w="5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квартиры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комнаты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Иное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Кадастровый номер</w:t>
            </w:r>
          </w:p>
        </w:tc>
      </w:tr>
      <w:tr w:rsidR="004735ED" w:rsidRPr="0094674A" w:rsidTr="00C00B7B">
        <w:trPr>
          <w:cantSplit/>
          <w:trHeight w:val="420"/>
        </w:trPr>
        <w:tc>
          <w:tcPr>
            <w:tcW w:w="4224" w:type="dxa"/>
            <w:gridSpan w:val="21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земельного участка (земельных участков)</w:t>
            </w:r>
          </w:p>
        </w:tc>
        <w:tc>
          <w:tcPr>
            <w:tcW w:w="5757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помещения (помещений)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здания (сооружения)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квартир</w:t>
            </w:r>
            <w:r w:rsidR="00CC6857">
              <w:rPr>
                <w:sz w:val="22"/>
                <w:szCs w:val="22"/>
              </w:rPr>
              <w:t>ы</w:t>
            </w:r>
            <w:r w:rsidRPr="0094674A">
              <w:rPr>
                <w:sz w:val="22"/>
                <w:szCs w:val="22"/>
              </w:rPr>
              <w:t>, в которой расположена комната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C00B7B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Описание объекта недвижимости</w:t>
            </w:r>
          </w:p>
        </w:tc>
      </w:tr>
      <w:tr w:rsidR="004735ED" w:rsidTr="00C00B7B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4.1. Описание здания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Век (период) постройки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C00B7B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4735ED" w:rsidRPr="0094674A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Материал наружных стен здания: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C00B7B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4.2. Описание сооружения</w:t>
            </w:r>
          </w:p>
        </w:tc>
      </w:tr>
      <w:tr w:rsidR="004735ED" w:rsidRPr="0094674A" w:rsidTr="00C00B7B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94674A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Век (период) постройки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94674A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C00B7B" w:rsidRDefault="004735ED" w:rsidP="00B95860">
            <w:pPr>
              <w:ind w:left="85" w:right="85"/>
              <w:rPr>
                <w:b/>
                <w:sz w:val="22"/>
                <w:szCs w:val="22"/>
              </w:rPr>
            </w:pPr>
            <w:r w:rsidRPr="00C00B7B">
              <w:rPr>
                <w:b/>
                <w:sz w:val="22"/>
                <w:szCs w:val="22"/>
              </w:rPr>
              <w:t>Тип и значение основной характеристики</w:t>
            </w:r>
          </w:p>
        </w:tc>
      </w:tr>
      <w:tr w:rsidR="004735ED" w:rsidRPr="00F64888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глубина (глубина залегания)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объем (куб. 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высота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4.3. Описание объекта незавершенного строительства</w:t>
            </w:r>
          </w:p>
        </w:tc>
      </w:tr>
      <w:tr w:rsidR="004735ED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C00B7B" w:rsidRDefault="004735ED" w:rsidP="00B95860">
            <w:pPr>
              <w:ind w:left="85" w:right="85"/>
              <w:rPr>
                <w:b/>
                <w:sz w:val="23"/>
                <w:szCs w:val="23"/>
              </w:rPr>
            </w:pPr>
            <w:r w:rsidRPr="00C00B7B">
              <w:rPr>
                <w:b/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  <w:bookmarkStart w:id="0" w:name="_GoBack"/>
        <w:bookmarkEnd w:id="0"/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глубина (глубина залегания)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объем (куб.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высота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площадь застройки (кв.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F64888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Степень готовности (%)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F64888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 Описание единого недвижимого комплекса</w:t>
            </w:r>
          </w:p>
        </w:tc>
      </w:tr>
      <w:tr w:rsidR="004735ED" w:rsidRPr="00EE2875" w:rsidTr="004F40D1">
        <w:trPr>
          <w:cantSplit/>
          <w:trHeight w:val="3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4735ED" w:rsidRPr="00EE2875" w:rsidRDefault="004735ED" w:rsidP="00B95860">
            <w:pPr>
              <w:ind w:left="85" w:righ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4735ED" w:rsidRPr="00EE2875" w:rsidTr="007B25F3">
        <w:trPr>
          <w:cantSplit/>
          <w:trHeight w:val="400"/>
        </w:trPr>
        <w:tc>
          <w:tcPr>
            <w:tcW w:w="133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комплекса</w:t>
            </w:r>
          </w:p>
        </w:tc>
        <w:tc>
          <w:tcPr>
            <w:tcW w:w="8649" w:type="dxa"/>
            <w:gridSpan w:val="3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E2875" w:rsidRDefault="00361CDE" w:rsidP="00361CD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4.5. Описание помещения,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sz w:val="24"/>
                <w:szCs w:val="24"/>
              </w:rPr>
              <w:t>-места</w:t>
            </w:r>
          </w:p>
        </w:tc>
      </w:tr>
      <w:tr w:rsidR="004735ED" w:rsidRPr="00EE2875" w:rsidTr="004735ED">
        <w:trPr>
          <w:cantSplit/>
          <w:trHeight w:val="440"/>
        </w:trPr>
        <w:tc>
          <w:tcPr>
            <w:tcW w:w="8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Этаж:</w:t>
            </w:r>
          </w:p>
        </w:tc>
        <w:tc>
          <w:tcPr>
            <w:tcW w:w="916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E2875" w:rsidRDefault="00361CDE" w:rsidP="00361CDE">
            <w:pPr>
              <w:ind w:right="8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5ED" w:rsidRPr="00EE2875" w:rsidTr="00C00B7B">
        <w:trPr>
          <w:cantSplit/>
          <w:trHeight w:val="440"/>
        </w:trPr>
        <w:tc>
          <w:tcPr>
            <w:tcW w:w="6265" w:type="dxa"/>
            <w:gridSpan w:val="3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 xml:space="preserve">Номер или обозначение помещения, </w:t>
            </w:r>
            <w:proofErr w:type="spellStart"/>
            <w:r w:rsidRPr="00EE2875">
              <w:rPr>
                <w:sz w:val="23"/>
                <w:szCs w:val="23"/>
              </w:rPr>
              <w:t>машино</w:t>
            </w:r>
            <w:proofErr w:type="spellEnd"/>
            <w:r w:rsidRPr="00EE2875">
              <w:rPr>
                <w:sz w:val="23"/>
                <w:szCs w:val="23"/>
              </w:rPr>
              <w:t>-места на этаже: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EE2875" w:rsidRDefault="00361CDE" w:rsidP="00361CDE">
            <w:pPr>
              <w:ind w:right="8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5ED" w:rsidRPr="0031176E" w:rsidTr="00C00B7B">
        <w:trPr>
          <w:cantSplit/>
          <w:trHeight w:val="10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31176E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1176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1176E">
              <w:rPr>
                <w:b/>
                <w:bCs/>
                <w:sz w:val="24"/>
                <w:szCs w:val="24"/>
              </w:rPr>
              <w:t>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4735ED" w:rsidRPr="0031176E" w:rsidTr="00C00B7B">
        <w:trPr>
          <w:cantSplit/>
          <w:trHeight w:val="1710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735ED" w:rsidRPr="0031176E" w:rsidRDefault="004735ED" w:rsidP="00EE2875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объектов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культурного наследия (памятников истории и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культуры) народов Российской Федерации либо наименование выявленного объекта культурного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наследия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735ED" w:rsidRPr="0031176E" w:rsidRDefault="00361CDE" w:rsidP="00361CDE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1176E" w:rsidTr="00EE2875">
        <w:trPr>
          <w:cantSplit/>
          <w:trHeight w:val="2173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735ED" w:rsidRPr="0031176E" w:rsidRDefault="004735ED" w:rsidP="00DD17DE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выявленным объектам культурного наследия, подлежащим государственной охране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735ED" w:rsidRPr="0031176E" w:rsidRDefault="00361CDE" w:rsidP="00361CDE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1176E" w:rsidTr="00EE2875">
        <w:trPr>
          <w:cantSplit/>
          <w:trHeight w:val="1922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735ED" w:rsidRPr="0031176E" w:rsidRDefault="004735ED" w:rsidP="00DD17DE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установлены требования к сохранению, содержанию и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31176E">
              <w:rPr>
                <w:bCs/>
                <w:sz w:val="22"/>
                <w:szCs w:val="22"/>
              </w:rPr>
              <w:t>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</w:t>
            </w:r>
            <w:r w:rsidRPr="00302532">
              <w:rPr>
                <w:bCs/>
                <w:sz w:val="22"/>
                <w:szCs w:val="22"/>
              </w:rPr>
              <w:t>му</w:t>
            </w:r>
            <w:r w:rsidRPr="0031176E">
              <w:rPr>
                <w:bCs/>
                <w:sz w:val="22"/>
                <w:szCs w:val="22"/>
              </w:rPr>
              <w:t xml:space="preserve"> объект</w:t>
            </w:r>
            <w:r>
              <w:rPr>
                <w:bCs/>
                <w:sz w:val="22"/>
                <w:szCs w:val="22"/>
              </w:rPr>
              <w:t>у культурного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наследия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735ED" w:rsidRPr="0031176E" w:rsidRDefault="00361CDE" w:rsidP="00361CDE">
            <w:pPr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C00B7B">
        <w:trPr>
          <w:cantSplit/>
          <w:trHeight w:val="96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EE287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 Правообладатель объекта недвижимости (земельного участка, на котором находится здание, сооружение, объект незавершенного строительства, единый недвижимый комплекс)</w:t>
            </w:r>
          </w:p>
        </w:tc>
      </w:tr>
      <w:tr w:rsidR="004735ED" w:rsidTr="00C00B7B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EE287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Физическое лицо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EE2875">
            <w:pPr>
              <w:keepNext/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Фамилия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Имя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Отчество (указывается 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7681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5130" w:type="dxa"/>
            <w:gridSpan w:val="2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Вид и номер документа, удостоверяющего личность</w:t>
            </w:r>
          </w:p>
        </w:tc>
        <w:tc>
          <w:tcPr>
            <w:tcW w:w="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Выдан</w:t>
            </w:r>
          </w:p>
        </w:tc>
        <w:tc>
          <w:tcPr>
            <w:tcW w:w="912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C00B7B" w:rsidRDefault="004735ED" w:rsidP="00B95860">
            <w:pPr>
              <w:ind w:left="85" w:right="85"/>
              <w:rPr>
                <w:b/>
                <w:sz w:val="22"/>
                <w:szCs w:val="22"/>
              </w:rPr>
            </w:pPr>
            <w:r w:rsidRPr="00C00B7B">
              <w:rPr>
                <w:b/>
                <w:sz w:val="22"/>
                <w:szCs w:val="22"/>
              </w:rPr>
              <w:t>Адрес постоянного места жительства или преимущественного пребывания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квартиры (комнаты)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302532" w:rsidTr="00DD17DE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02532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Юридическое лицо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ОГРН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ИНН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Страна регистрации (инкорпорации)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keepNext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C00B7B" w:rsidRDefault="004735ED" w:rsidP="00B95860">
            <w:pPr>
              <w:ind w:left="85"/>
              <w:rPr>
                <w:b/>
                <w:sz w:val="22"/>
                <w:szCs w:val="22"/>
              </w:rPr>
            </w:pPr>
            <w:r w:rsidRPr="00C00B7B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4735ED" w:rsidP="00361CDE">
            <w:pPr>
              <w:ind w:right="85"/>
              <w:jc w:val="right"/>
              <w:rPr>
                <w:sz w:val="22"/>
                <w:szCs w:val="22"/>
              </w:rPr>
            </w:pP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lastRenderedPageBreak/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RPr="00BC35F3" w:rsidTr="00DD17DE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BC35F3" w:rsidRDefault="00361CDE" w:rsidP="00361CDE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5ED" w:rsidTr="00DD17D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Публично</w:t>
            </w:r>
            <w:r w:rsidR="00922AD3">
              <w:rPr>
                <w:b/>
                <w:bCs/>
                <w:sz w:val="24"/>
                <w:szCs w:val="24"/>
              </w:rPr>
              <w:t>-правовое</w:t>
            </w:r>
            <w:r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4735ED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5.3.1. Российская Федерация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361CDE" w:rsidRDefault="00361CDE" w:rsidP="00B958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5.3.2. Субъект Российской Федерации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361CDE" w:rsidRDefault="00361CDE" w:rsidP="00B958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5.3.3. Муниципальное образование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361CDE" w:rsidRDefault="00361CDE" w:rsidP="00B958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5.3.4. Иностранное государство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35ED" w:rsidRPr="00361CDE" w:rsidRDefault="00361CDE" w:rsidP="00B9586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:rsidTr="00C00B7B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BC35F3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735ED" w:rsidRPr="00BC35F3" w:rsidRDefault="004735ED" w:rsidP="00B95860">
            <w:pPr>
              <w:ind w:left="85"/>
              <w:rPr>
                <w:b/>
                <w:sz w:val="24"/>
                <w:szCs w:val="24"/>
              </w:rPr>
            </w:pPr>
            <w:r w:rsidRPr="00BC35F3">
              <w:rPr>
                <w:b/>
                <w:sz w:val="24"/>
                <w:szCs w:val="24"/>
              </w:rPr>
              <w:t>Примечание: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735ED" w:rsidRPr="00BC35F3" w:rsidRDefault="004735ED" w:rsidP="00B95860">
            <w:pPr>
              <w:ind w:right="57"/>
              <w:rPr>
                <w:sz w:val="24"/>
                <w:szCs w:val="24"/>
              </w:rPr>
            </w:pPr>
          </w:p>
        </w:tc>
      </w:tr>
      <w:tr w:rsidR="004735ED" w:rsidTr="00DD17DE">
        <w:trPr>
          <w:cantSplit/>
          <w:trHeight w:val="96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Pr="000F24B5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 Сведения о представителе правообладателя объекта недвижимости (земельного участка, на котором находится здание, сооружение, объект незавершенного строительства</w:t>
            </w:r>
            <w:r w:rsidR="00922AD3">
              <w:rPr>
                <w:b/>
                <w:bCs/>
                <w:sz w:val="24"/>
                <w:szCs w:val="24"/>
              </w:rPr>
              <w:t>, единый недвижимый комплекс)</w:t>
            </w:r>
          </w:p>
        </w:tc>
      </w:tr>
      <w:tr w:rsidR="004735ED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4735ED" w:rsidRPr="009D48A4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keepNext/>
              <w:ind w:left="85" w:righ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Реквизиты документа, подтверждающего полномочия представителя правообладателя</w:t>
            </w:r>
          </w:p>
          <w:p w:rsidR="009347C5" w:rsidRPr="009D48A4" w:rsidRDefault="009347C5" w:rsidP="00B95860">
            <w:pPr>
              <w:keepNext/>
              <w:ind w:left="85" w:right="85"/>
              <w:rPr>
                <w:sz w:val="22"/>
                <w:szCs w:val="22"/>
              </w:rPr>
            </w:pP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Фамилия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Имя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Отчество (указывается 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7627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5130" w:type="dxa"/>
            <w:gridSpan w:val="2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Вид и номер документа, удостоверяющего личность</w:t>
            </w:r>
          </w:p>
        </w:tc>
        <w:tc>
          <w:tcPr>
            <w:tcW w:w="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8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Выдан</w:t>
            </w:r>
          </w:p>
        </w:tc>
        <w:tc>
          <w:tcPr>
            <w:tcW w:w="913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C00B7B" w:rsidRDefault="004735ED" w:rsidP="00B95860">
            <w:pPr>
              <w:keepNext/>
              <w:ind w:left="85" w:right="85"/>
              <w:rPr>
                <w:b/>
                <w:sz w:val="22"/>
                <w:szCs w:val="22"/>
              </w:rPr>
            </w:pPr>
            <w:r w:rsidRPr="00C00B7B">
              <w:rPr>
                <w:b/>
                <w:sz w:val="22"/>
                <w:szCs w:val="22"/>
              </w:rPr>
              <w:t>Адрес постоянного места жительства или преимущественного пребывания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квартиры (комнаты)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lastRenderedPageBreak/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35ED" w:rsidRPr="009D48A4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ОГРН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ИНН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Страна регистрации (инкорпорации)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C00B7B" w:rsidRDefault="004735ED" w:rsidP="00B95860">
            <w:pPr>
              <w:ind w:left="85"/>
              <w:rPr>
                <w:b/>
                <w:sz w:val="22"/>
                <w:szCs w:val="22"/>
              </w:rPr>
            </w:pPr>
            <w:r w:rsidRPr="00C00B7B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C00B7B" w:rsidRDefault="004735ED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keepNext/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RPr="009D48A4" w:rsidTr="00C00B7B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735ED" w:rsidRPr="00361CDE" w:rsidRDefault="00361CDE" w:rsidP="00361CDE">
            <w:pPr>
              <w:ind w:right="8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735ED" w:rsidTr="00C00B7B">
        <w:trPr>
          <w:cantSplit/>
          <w:trHeight w:val="10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 Правоустанавливающие,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документы на земельный участок (земельные участки), на котором (которых) находится здание, сооружение, объект незавершенного строительства, единый недвижимый комплекс</w:t>
            </w:r>
          </w:p>
          <w:p w:rsidR="009347C5" w:rsidRPr="009347C5" w:rsidRDefault="009347C5" w:rsidP="00B95860">
            <w:pPr>
              <w:ind w:left="85" w:right="85"/>
              <w:jc w:val="both"/>
              <w:rPr>
                <w:bCs/>
                <w:sz w:val="24"/>
                <w:szCs w:val="24"/>
              </w:rPr>
            </w:pPr>
          </w:p>
        </w:tc>
      </w:tr>
      <w:tr w:rsidR="004735ED" w:rsidTr="00C00B7B">
        <w:trPr>
          <w:cantSplit/>
          <w:trHeight w:val="68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Достоверность и полноту сведений, указанных в настоящей декларации,</w:t>
            </w:r>
            <w:r>
              <w:rPr>
                <w:b/>
                <w:bCs/>
                <w:sz w:val="24"/>
                <w:szCs w:val="24"/>
              </w:rPr>
              <w:br/>
              <w:t>подтверждаю</w:t>
            </w:r>
          </w:p>
        </w:tc>
      </w:tr>
      <w:tr w:rsidR="004735ED" w:rsidTr="00C00B7B">
        <w:trPr>
          <w:cantSplit/>
          <w:trHeight w:val="2353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 также иные действия,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4735ED" w:rsidTr="00C00B7B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Приложение</w:t>
            </w:r>
          </w:p>
          <w:p w:rsidR="009347C5" w:rsidRPr="009347C5" w:rsidRDefault="009347C5" w:rsidP="00B95860">
            <w:pPr>
              <w:ind w:left="85" w:right="85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4735ED" w:rsidTr="00C00B7B">
        <w:trPr>
          <w:cantSplit/>
          <w:trHeight w:val="440"/>
        </w:trPr>
        <w:tc>
          <w:tcPr>
            <w:tcW w:w="1526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Подпись</w:t>
            </w:r>
          </w:p>
        </w:tc>
        <w:tc>
          <w:tcPr>
            <w:tcW w:w="8455" w:type="dxa"/>
            <w:gridSpan w:val="3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735ED" w:rsidRDefault="004735ED" w:rsidP="004735ED">
      <w:pPr>
        <w:rPr>
          <w:sz w:val="24"/>
          <w:szCs w:val="24"/>
        </w:rPr>
      </w:pPr>
    </w:p>
    <w:sectPr w:rsidR="004735ED" w:rsidSect="004735ED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F1" w:rsidRDefault="003623F1">
      <w:r>
        <w:separator/>
      </w:r>
    </w:p>
  </w:endnote>
  <w:endnote w:type="continuationSeparator" w:id="0">
    <w:p w:rsidR="003623F1" w:rsidRDefault="003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F1" w:rsidRDefault="003623F1">
      <w:r>
        <w:separator/>
      </w:r>
    </w:p>
  </w:footnote>
  <w:footnote w:type="continuationSeparator" w:id="0">
    <w:p w:rsidR="003623F1" w:rsidRDefault="0036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DE" w:rsidRDefault="00361CDE">
    <w:pPr>
      <w:pStyle w:val="a3"/>
    </w:pPr>
  </w:p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894"/>
    <w:rsid w:val="00064425"/>
    <w:rsid w:val="000F24B5"/>
    <w:rsid w:val="0027770E"/>
    <w:rsid w:val="00293DAB"/>
    <w:rsid w:val="002A5D8B"/>
    <w:rsid w:val="00302532"/>
    <w:rsid w:val="0031176E"/>
    <w:rsid w:val="00317BD6"/>
    <w:rsid w:val="00361CDE"/>
    <w:rsid w:val="003623F1"/>
    <w:rsid w:val="00381DEA"/>
    <w:rsid w:val="004735ED"/>
    <w:rsid w:val="004F40D1"/>
    <w:rsid w:val="00541A42"/>
    <w:rsid w:val="006E3631"/>
    <w:rsid w:val="007272F0"/>
    <w:rsid w:val="007301BD"/>
    <w:rsid w:val="00762B8D"/>
    <w:rsid w:val="0079570E"/>
    <w:rsid w:val="007B25F3"/>
    <w:rsid w:val="00813247"/>
    <w:rsid w:val="00833E50"/>
    <w:rsid w:val="008B2187"/>
    <w:rsid w:val="00922AD3"/>
    <w:rsid w:val="009347C5"/>
    <w:rsid w:val="0094674A"/>
    <w:rsid w:val="009D48A4"/>
    <w:rsid w:val="00A22D79"/>
    <w:rsid w:val="00A94ED8"/>
    <w:rsid w:val="00AD1148"/>
    <w:rsid w:val="00B053DA"/>
    <w:rsid w:val="00B55907"/>
    <w:rsid w:val="00B66943"/>
    <w:rsid w:val="00B95860"/>
    <w:rsid w:val="00BC35F3"/>
    <w:rsid w:val="00C00B7B"/>
    <w:rsid w:val="00CC6857"/>
    <w:rsid w:val="00DD17DE"/>
    <w:rsid w:val="00DF0575"/>
    <w:rsid w:val="00DF4AB2"/>
    <w:rsid w:val="00E676C3"/>
    <w:rsid w:val="00EB7B96"/>
    <w:rsid w:val="00EE2875"/>
    <w:rsid w:val="00F6488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22F6"/>
  <w14:defaultImageDpi w14:val="0"/>
  <w15:docId w15:val="{E252540B-F425-43F4-9E90-D43D1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7C31-A42D-4CE5-A4F5-BAD11D77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2022-04-05T12:00:00Z</cp:lastPrinted>
  <dcterms:created xsi:type="dcterms:W3CDTF">2022-06-21T10:54:00Z</dcterms:created>
  <dcterms:modified xsi:type="dcterms:W3CDTF">2022-06-21T11:16:00Z</dcterms:modified>
</cp:coreProperties>
</file>